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05F" w:rsidRPr="00E3218B" w:rsidRDefault="0071705F" w:rsidP="00E3218B">
      <w:pPr>
        <w:spacing w:after="0" w:line="480" w:lineRule="auto"/>
        <w:ind w:firstLine="720"/>
        <w:jc w:val="center"/>
        <w:rPr>
          <w:rFonts w:ascii="Times New Roman" w:hAnsi="Times New Roman" w:cs="Times New Roman"/>
          <w:sz w:val="24"/>
          <w:szCs w:val="24"/>
        </w:rPr>
      </w:pPr>
    </w:p>
    <w:p w:rsidR="0071705F" w:rsidRPr="00E3218B" w:rsidRDefault="0071705F" w:rsidP="00E3218B">
      <w:pPr>
        <w:spacing w:after="0" w:line="480" w:lineRule="auto"/>
        <w:ind w:firstLine="720"/>
        <w:jc w:val="center"/>
        <w:rPr>
          <w:rFonts w:ascii="Times New Roman" w:hAnsi="Times New Roman" w:cs="Times New Roman"/>
          <w:sz w:val="24"/>
          <w:szCs w:val="24"/>
        </w:rPr>
      </w:pPr>
    </w:p>
    <w:p w:rsidR="0071705F" w:rsidRPr="00E3218B" w:rsidRDefault="0071705F" w:rsidP="00E3218B">
      <w:pPr>
        <w:spacing w:after="0" w:line="480" w:lineRule="auto"/>
        <w:ind w:firstLine="720"/>
        <w:jc w:val="center"/>
        <w:rPr>
          <w:rFonts w:ascii="Times New Roman" w:hAnsi="Times New Roman" w:cs="Times New Roman"/>
          <w:sz w:val="24"/>
          <w:szCs w:val="24"/>
        </w:rPr>
      </w:pPr>
    </w:p>
    <w:p w:rsidR="0071705F" w:rsidRPr="00E3218B" w:rsidRDefault="0071705F" w:rsidP="00E3218B">
      <w:pPr>
        <w:spacing w:after="0" w:line="480" w:lineRule="auto"/>
        <w:ind w:firstLine="720"/>
        <w:jc w:val="center"/>
        <w:rPr>
          <w:rFonts w:ascii="Times New Roman" w:hAnsi="Times New Roman" w:cs="Times New Roman"/>
          <w:sz w:val="24"/>
          <w:szCs w:val="24"/>
        </w:rPr>
      </w:pPr>
    </w:p>
    <w:p w:rsidR="0071705F" w:rsidRPr="00E3218B" w:rsidRDefault="0071705F" w:rsidP="00E3218B">
      <w:pPr>
        <w:spacing w:after="0" w:line="480" w:lineRule="auto"/>
        <w:ind w:firstLine="720"/>
        <w:jc w:val="center"/>
        <w:rPr>
          <w:rFonts w:ascii="Times New Roman" w:hAnsi="Times New Roman" w:cs="Times New Roman"/>
          <w:sz w:val="24"/>
          <w:szCs w:val="24"/>
        </w:rPr>
      </w:pPr>
    </w:p>
    <w:p w:rsidR="0071705F" w:rsidRPr="00E3218B" w:rsidRDefault="0071705F" w:rsidP="00E3218B">
      <w:pPr>
        <w:spacing w:after="0" w:line="480" w:lineRule="auto"/>
        <w:ind w:firstLine="720"/>
        <w:jc w:val="center"/>
        <w:rPr>
          <w:rFonts w:ascii="Times New Roman" w:hAnsi="Times New Roman" w:cs="Times New Roman"/>
          <w:sz w:val="24"/>
          <w:szCs w:val="24"/>
        </w:rPr>
      </w:pPr>
    </w:p>
    <w:p w:rsidR="0071705F" w:rsidRPr="00E3218B" w:rsidRDefault="0071705F" w:rsidP="00E3218B">
      <w:pPr>
        <w:spacing w:after="0" w:line="480" w:lineRule="auto"/>
        <w:ind w:firstLine="720"/>
        <w:jc w:val="center"/>
        <w:rPr>
          <w:rFonts w:ascii="Times New Roman" w:hAnsi="Times New Roman" w:cs="Times New Roman"/>
          <w:sz w:val="24"/>
          <w:szCs w:val="24"/>
        </w:rPr>
      </w:pPr>
    </w:p>
    <w:p w:rsidR="0071705F" w:rsidRPr="00E3218B" w:rsidRDefault="0071705F" w:rsidP="00E3218B">
      <w:pPr>
        <w:spacing w:after="0" w:line="480" w:lineRule="auto"/>
        <w:ind w:firstLine="720"/>
        <w:jc w:val="center"/>
        <w:rPr>
          <w:rFonts w:ascii="Times New Roman" w:hAnsi="Times New Roman" w:cs="Times New Roman"/>
          <w:sz w:val="24"/>
          <w:szCs w:val="24"/>
        </w:rPr>
      </w:pPr>
    </w:p>
    <w:p w:rsidR="0071705F" w:rsidRPr="00E3218B" w:rsidRDefault="008C0036" w:rsidP="00E3218B">
      <w:pPr>
        <w:spacing w:after="0" w:line="480" w:lineRule="auto"/>
        <w:ind w:firstLine="720"/>
        <w:contextualSpacing/>
        <w:jc w:val="center"/>
        <w:rPr>
          <w:rFonts w:ascii="Times New Roman" w:hAnsi="Times New Roman" w:cs="Times New Roman"/>
          <w:sz w:val="24"/>
          <w:szCs w:val="24"/>
        </w:rPr>
      </w:pPr>
      <w:r w:rsidRPr="00E3218B">
        <w:rPr>
          <w:rFonts w:ascii="Times New Roman" w:hAnsi="Times New Roman" w:cs="Times New Roman"/>
          <w:sz w:val="24"/>
          <w:szCs w:val="24"/>
        </w:rPr>
        <w:t>The Harkis</w:t>
      </w:r>
    </w:p>
    <w:p w:rsidR="0071705F" w:rsidRPr="00E3218B" w:rsidRDefault="008C0036" w:rsidP="00E3218B">
      <w:pPr>
        <w:spacing w:after="0" w:line="480" w:lineRule="auto"/>
        <w:ind w:firstLine="720"/>
        <w:contextualSpacing/>
        <w:jc w:val="center"/>
        <w:rPr>
          <w:rFonts w:ascii="Times New Roman" w:hAnsi="Times New Roman" w:cs="Times New Roman"/>
          <w:sz w:val="24"/>
          <w:szCs w:val="24"/>
        </w:rPr>
      </w:pPr>
      <w:r w:rsidRPr="00E3218B">
        <w:rPr>
          <w:rFonts w:ascii="Times New Roman" w:hAnsi="Times New Roman" w:cs="Times New Roman"/>
          <w:sz w:val="24"/>
          <w:szCs w:val="24"/>
        </w:rPr>
        <w:t>Name</w:t>
      </w:r>
    </w:p>
    <w:p w:rsidR="0071705F" w:rsidRPr="00E3218B" w:rsidRDefault="008C0036" w:rsidP="00E3218B">
      <w:pPr>
        <w:spacing w:after="0" w:line="480" w:lineRule="auto"/>
        <w:ind w:firstLine="720"/>
        <w:contextualSpacing/>
        <w:jc w:val="center"/>
        <w:rPr>
          <w:rFonts w:ascii="Times New Roman" w:hAnsi="Times New Roman" w:cs="Times New Roman"/>
          <w:sz w:val="24"/>
          <w:szCs w:val="24"/>
        </w:rPr>
      </w:pPr>
      <w:r w:rsidRPr="00E3218B">
        <w:rPr>
          <w:rFonts w:ascii="Times New Roman" w:hAnsi="Times New Roman" w:cs="Times New Roman"/>
          <w:sz w:val="24"/>
          <w:szCs w:val="24"/>
        </w:rPr>
        <w:t>University</w:t>
      </w:r>
    </w:p>
    <w:p w:rsidR="0071705F" w:rsidRPr="00E3218B" w:rsidRDefault="008C0036" w:rsidP="00E3218B">
      <w:pPr>
        <w:spacing w:after="0" w:line="480" w:lineRule="auto"/>
        <w:ind w:firstLine="720"/>
        <w:contextualSpacing/>
        <w:jc w:val="center"/>
        <w:rPr>
          <w:rFonts w:ascii="Times New Roman" w:hAnsi="Times New Roman" w:cs="Times New Roman"/>
          <w:sz w:val="24"/>
          <w:szCs w:val="24"/>
        </w:rPr>
      </w:pPr>
      <w:r w:rsidRPr="00E3218B">
        <w:rPr>
          <w:rFonts w:ascii="Times New Roman" w:hAnsi="Times New Roman" w:cs="Times New Roman"/>
          <w:sz w:val="24"/>
          <w:szCs w:val="24"/>
        </w:rPr>
        <w:t>Date</w:t>
      </w:r>
    </w:p>
    <w:p w:rsidR="0071705F" w:rsidRPr="00E3218B" w:rsidRDefault="008C0036" w:rsidP="00E3218B">
      <w:pPr>
        <w:spacing w:after="0" w:line="480" w:lineRule="auto"/>
        <w:contextualSpacing/>
        <w:rPr>
          <w:rFonts w:ascii="Times New Roman" w:hAnsi="Times New Roman" w:cs="Times New Roman"/>
          <w:sz w:val="24"/>
          <w:szCs w:val="24"/>
        </w:rPr>
      </w:pPr>
      <w:r w:rsidRPr="00E3218B">
        <w:rPr>
          <w:rFonts w:ascii="Times New Roman" w:hAnsi="Times New Roman" w:cs="Times New Roman"/>
          <w:sz w:val="24"/>
          <w:szCs w:val="24"/>
        </w:rPr>
        <w:br w:type="page"/>
      </w:r>
    </w:p>
    <w:p w:rsidR="00FA4C3C" w:rsidRPr="00E3218B" w:rsidRDefault="00E16D93" w:rsidP="00E3218B">
      <w:pPr>
        <w:spacing w:after="0" w:line="480" w:lineRule="auto"/>
        <w:ind w:firstLine="720"/>
        <w:jc w:val="center"/>
        <w:rPr>
          <w:rFonts w:ascii="Times New Roman" w:hAnsi="Times New Roman" w:cs="Times New Roman"/>
          <w:sz w:val="24"/>
          <w:szCs w:val="24"/>
        </w:rPr>
      </w:pPr>
      <w:r w:rsidRPr="00E3218B">
        <w:rPr>
          <w:rFonts w:ascii="Times New Roman" w:hAnsi="Times New Roman" w:cs="Times New Roman"/>
          <w:sz w:val="24"/>
          <w:szCs w:val="24"/>
        </w:rPr>
        <w:lastRenderedPageBreak/>
        <w:t xml:space="preserve">The </w:t>
      </w:r>
      <w:r w:rsidRPr="00E3218B">
        <w:rPr>
          <w:rFonts w:ascii="Times New Roman" w:hAnsi="Times New Roman" w:cs="Times New Roman"/>
          <w:i/>
          <w:sz w:val="24"/>
          <w:szCs w:val="24"/>
        </w:rPr>
        <w:t>Harkis</w:t>
      </w:r>
    </w:p>
    <w:p w:rsidR="00160186" w:rsidRPr="00E3218B" w:rsidRDefault="00160186" w:rsidP="00E3218B">
      <w:pPr>
        <w:spacing w:after="0" w:line="480" w:lineRule="auto"/>
        <w:ind w:firstLine="720"/>
        <w:rPr>
          <w:rFonts w:ascii="Times New Roman" w:hAnsi="Times New Roman" w:cs="Times New Roman"/>
          <w:sz w:val="24"/>
          <w:szCs w:val="24"/>
        </w:rPr>
      </w:pPr>
      <w:r w:rsidRPr="00E3218B">
        <w:rPr>
          <w:rFonts w:ascii="Times New Roman" w:hAnsi="Times New Roman" w:cs="Times New Roman"/>
          <w:sz w:val="24"/>
          <w:szCs w:val="24"/>
        </w:rPr>
        <w:t>Introduction</w:t>
      </w:r>
    </w:p>
    <w:p w:rsidR="00E16D93" w:rsidRPr="00E3218B" w:rsidRDefault="00E16D93" w:rsidP="00E3218B">
      <w:pPr>
        <w:spacing w:after="0" w:line="480" w:lineRule="auto"/>
        <w:ind w:firstLine="720"/>
        <w:rPr>
          <w:rFonts w:ascii="Times New Roman" w:hAnsi="Times New Roman" w:cs="Times New Roman"/>
          <w:sz w:val="24"/>
          <w:szCs w:val="24"/>
        </w:rPr>
      </w:pPr>
      <w:r w:rsidRPr="00E3218B">
        <w:rPr>
          <w:rFonts w:ascii="Times New Roman" w:hAnsi="Times New Roman" w:cs="Times New Roman"/>
          <w:sz w:val="24"/>
          <w:szCs w:val="24"/>
        </w:rPr>
        <w:t>The Hark</w:t>
      </w:r>
      <w:r w:rsidR="00B7376B" w:rsidRPr="00E3218B">
        <w:rPr>
          <w:rFonts w:ascii="Times New Roman" w:hAnsi="Times New Roman" w:cs="Times New Roman"/>
          <w:sz w:val="24"/>
          <w:szCs w:val="24"/>
        </w:rPr>
        <w:t>i</w:t>
      </w:r>
      <w:r w:rsidR="00160186" w:rsidRPr="00E3218B">
        <w:rPr>
          <w:rFonts w:ascii="Times New Roman" w:hAnsi="Times New Roman" w:cs="Times New Roman"/>
          <w:sz w:val="24"/>
          <w:szCs w:val="24"/>
        </w:rPr>
        <w:t>s</w:t>
      </w:r>
      <w:r w:rsidRPr="00E3218B">
        <w:rPr>
          <w:rFonts w:ascii="Times New Roman" w:hAnsi="Times New Roman" w:cs="Times New Roman"/>
          <w:sz w:val="24"/>
          <w:szCs w:val="24"/>
        </w:rPr>
        <w:t xml:space="preserve"> is a term that was used by the French in the years of early 1950s to refer to a group of forces. The members of the </w:t>
      </w:r>
      <w:r w:rsidRPr="00E3218B">
        <w:rPr>
          <w:rFonts w:ascii="Times New Roman" w:hAnsi="Times New Roman" w:cs="Times New Roman"/>
          <w:i/>
          <w:sz w:val="24"/>
          <w:szCs w:val="24"/>
        </w:rPr>
        <w:t xml:space="preserve">Harki </w:t>
      </w:r>
      <w:r w:rsidRPr="00E3218B">
        <w:rPr>
          <w:rFonts w:ascii="Times New Roman" w:hAnsi="Times New Roman" w:cs="Times New Roman"/>
          <w:sz w:val="24"/>
          <w:szCs w:val="24"/>
        </w:rPr>
        <w:t>were fighting during the Algerian war</w:t>
      </w:r>
      <w:r w:rsidR="0071705F" w:rsidRPr="00E3218B">
        <w:rPr>
          <w:rFonts w:ascii="Times New Roman" w:hAnsi="Times New Roman" w:cs="Times New Roman"/>
          <w:sz w:val="24"/>
          <w:szCs w:val="24"/>
        </w:rPr>
        <w:t>,</w:t>
      </w:r>
      <w:r w:rsidRPr="00E3218B">
        <w:rPr>
          <w:rFonts w:ascii="Times New Roman" w:hAnsi="Times New Roman" w:cs="Times New Roman"/>
          <w:sz w:val="24"/>
          <w:szCs w:val="24"/>
        </w:rPr>
        <w:t xml:space="preserve"> and there were the people who were familiar with the culture of the inhabitants of Algeria and also who understood the physical area of the place quite well. However there are diverse reasons why a large number of the Algerians citizens joined the Har</w:t>
      </w:r>
      <w:r w:rsidR="00B7376B" w:rsidRPr="00E3218B">
        <w:rPr>
          <w:rFonts w:ascii="Times New Roman" w:hAnsi="Times New Roman" w:cs="Times New Roman"/>
          <w:sz w:val="24"/>
          <w:szCs w:val="24"/>
        </w:rPr>
        <w:t>ki</w:t>
      </w:r>
      <w:r w:rsidR="00160186" w:rsidRPr="00E3218B">
        <w:rPr>
          <w:rFonts w:ascii="Times New Roman" w:hAnsi="Times New Roman" w:cs="Times New Roman"/>
          <w:sz w:val="24"/>
          <w:szCs w:val="24"/>
        </w:rPr>
        <w:t>s</w:t>
      </w:r>
      <w:r w:rsidR="00B7376B" w:rsidRPr="00E3218B">
        <w:rPr>
          <w:rFonts w:ascii="Times New Roman" w:hAnsi="Times New Roman" w:cs="Times New Roman"/>
          <w:sz w:val="24"/>
          <w:szCs w:val="24"/>
        </w:rPr>
        <w:t xml:space="preserve"> forces, among the reasons ar</w:t>
      </w:r>
      <w:r w:rsidRPr="00E3218B">
        <w:rPr>
          <w:rFonts w:ascii="Times New Roman" w:hAnsi="Times New Roman" w:cs="Times New Roman"/>
          <w:sz w:val="24"/>
          <w:szCs w:val="24"/>
        </w:rPr>
        <w:t xml:space="preserve">e the discourse between the clan and the villagers, other joined due to </w:t>
      </w:r>
      <w:r w:rsidR="00B7376B" w:rsidRPr="00E3218B">
        <w:rPr>
          <w:rFonts w:ascii="Times New Roman" w:hAnsi="Times New Roman" w:cs="Times New Roman"/>
          <w:sz w:val="24"/>
          <w:szCs w:val="24"/>
        </w:rPr>
        <w:t>fear of terror attack against the village. Since a large proportion of the Harkis were the locals of Algeria</w:t>
      </w:r>
      <w:r w:rsidR="0071705F" w:rsidRPr="00E3218B">
        <w:rPr>
          <w:rFonts w:ascii="Times New Roman" w:hAnsi="Times New Roman" w:cs="Times New Roman"/>
          <w:sz w:val="24"/>
          <w:szCs w:val="24"/>
        </w:rPr>
        <w:t>,</w:t>
      </w:r>
      <w:r w:rsidR="00B7376B" w:rsidRPr="00E3218B">
        <w:rPr>
          <w:rFonts w:ascii="Times New Roman" w:hAnsi="Times New Roman" w:cs="Times New Roman"/>
          <w:sz w:val="24"/>
          <w:szCs w:val="24"/>
        </w:rPr>
        <w:t xml:space="preserve"> their loyalty was doubted leading to the being led by a large troop of the French commanders.  </w:t>
      </w:r>
    </w:p>
    <w:p w:rsidR="00646F27" w:rsidRPr="00E3218B" w:rsidRDefault="00646F27" w:rsidP="00E3218B">
      <w:pPr>
        <w:spacing w:after="0" w:line="480" w:lineRule="auto"/>
        <w:ind w:firstLine="720"/>
        <w:rPr>
          <w:rFonts w:ascii="Times New Roman" w:hAnsi="Times New Roman" w:cs="Times New Roman"/>
          <w:sz w:val="24"/>
          <w:szCs w:val="24"/>
        </w:rPr>
      </w:pPr>
      <w:r w:rsidRPr="00E3218B">
        <w:rPr>
          <w:rFonts w:ascii="Times New Roman" w:hAnsi="Times New Roman" w:cs="Times New Roman"/>
          <w:sz w:val="24"/>
          <w:szCs w:val="24"/>
        </w:rPr>
        <w:t>Algeria attained indepen</w:t>
      </w:r>
      <w:r w:rsidR="00901300" w:rsidRPr="00E3218B">
        <w:rPr>
          <w:rFonts w:ascii="Times New Roman" w:hAnsi="Times New Roman" w:cs="Times New Roman"/>
          <w:sz w:val="24"/>
          <w:szCs w:val="24"/>
        </w:rPr>
        <w:t xml:space="preserve">dence in the year 1960 under the ruling of Charles de Gaulle which led to the Harkis being disarmed to prevent them from initiating a revolt against France. The safety of the French </w:t>
      </w:r>
      <w:r w:rsidR="001A5713" w:rsidRPr="00E3218B">
        <w:rPr>
          <w:rFonts w:ascii="Times New Roman" w:hAnsi="Times New Roman" w:cs="Times New Roman"/>
          <w:sz w:val="24"/>
          <w:szCs w:val="24"/>
        </w:rPr>
        <w:t>loyalties</w:t>
      </w:r>
      <w:r w:rsidR="00901300" w:rsidRPr="00E3218B">
        <w:rPr>
          <w:rFonts w:ascii="Times New Roman" w:hAnsi="Times New Roman" w:cs="Times New Roman"/>
          <w:sz w:val="24"/>
          <w:szCs w:val="24"/>
        </w:rPr>
        <w:t xml:space="preserve"> was at stake</w:t>
      </w:r>
      <w:r w:rsidR="0071705F" w:rsidRPr="00E3218B">
        <w:rPr>
          <w:rFonts w:ascii="Times New Roman" w:hAnsi="Times New Roman" w:cs="Times New Roman"/>
          <w:sz w:val="24"/>
          <w:szCs w:val="24"/>
        </w:rPr>
        <w:t>,</w:t>
      </w:r>
      <w:r w:rsidR="00901300" w:rsidRPr="00E3218B">
        <w:rPr>
          <w:rFonts w:ascii="Times New Roman" w:hAnsi="Times New Roman" w:cs="Times New Roman"/>
          <w:sz w:val="24"/>
          <w:szCs w:val="24"/>
        </w:rPr>
        <w:t xml:space="preserve"> and therefore t</w:t>
      </w:r>
      <w:r w:rsidR="000C61ED" w:rsidRPr="00E3218B">
        <w:rPr>
          <w:rFonts w:ascii="Times New Roman" w:hAnsi="Times New Roman" w:cs="Times New Roman"/>
          <w:sz w:val="24"/>
          <w:szCs w:val="24"/>
        </w:rPr>
        <w:t>he independent government of Algeria issued an am</w:t>
      </w:r>
      <w:r w:rsidR="00901300" w:rsidRPr="00E3218B">
        <w:rPr>
          <w:rFonts w:ascii="Times New Roman" w:hAnsi="Times New Roman" w:cs="Times New Roman"/>
          <w:sz w:val="24"/>
          <w:szCs w:val="24"/>
        </w:rPr>
        <w:t xml:space="preserve">nesty to all French </w:t>
      </w:r>
      <w:r w:rsidR="000C61ED" w:rsidRPr="00E3218B">
        <w:rPr>
          <w:rFonts w:ascii="Times New Roman" w:hAnsi="Times New Roman" w:cs="Times New Roman"/>
          <w:sz w:val="24"/>
          <w:szCs w:val="24"/>
        </w:rPr>
        <w:t xml:space="preserve">who in turn signed a unilateral agreement dictating that any French who wished to leave Algeria would be transported to Metropole. </w:t>
      </w:r>
      <w:r w:rsidR="00B71AAE" w:rsidRPr="00E3218B">
        <w:rPr>
          <w:rFonts w:ascii="Times New Roman" w:hAnsi="Times New Roman" w:cs="Times New Roman"/>
          <w:sz w:val="24"/>
          <w:szCs w:val="24"/>
        </w:rPr>
        <w:t xml:space="preserve"> Following the end of </w:t>
      </w:r>
      <w:r w:rsidR="0071705F" w:rsidRPr="00E3218B">
        <w:rPr>
          <w:rFonts w:ascii="Times New Roman" w:hAnsi="Times New Roman" w:cs="Times New Roman"/>
          <w:sz w:val="24"/>
          <w:szCs w:val="24"/>
        </w:rPr>
        <w:t xml:space="preserve">the </w:t>
      </w:r>
      <w:r w:rsidR="00B71AAE" w:rsidRPr="00E3218B">
        <w:rPr>
          <w:rFonts w:ascii="Times New Roman" w:hAnsi="Times New Roman" w:cs="Times New Roman"/>
          <w:sz w:val="24"/>
          <w:szCs w:val="24"/>
        </w:rPr>
        <w:t>war in 1962</w:t>
      </w:r>
      <w:r w:rsidR="0071705F" w:rsidRPr="00E3218B">
        <w:rPr>
          <w:rFonts w:ascii="Times New Roman" w:hAnsi="Times New Roman" w:cs="Times New Roman"/>
          <w:sz w:val="24"/>
          <w:szCs w:val="24"/>
        </w:rPr>
        <w:t>,</w:t>
      </w:r>
      <w:r w:rsidR="00B71AAE" w:rsidRPr="00E3218B">
        <w:rPr>
          <w:rFonts w:ascii="Times New Roman" w:hAnsi="Times New Roman" w:cs="Times New Roman"/>
          <w:sz w:val="24"/>
          <w:szCs w:val="24"/>
        </w:rPr>
        <w:t xml:space="preserve"> the French and the FLS negotiated </w:t>
      </w:r>
      <w:r w:rsidR="0071705F" w:rsidRPr="00E3218B">
        <w:rPr>
          <w:rFonts w:ascii="Times New Roman" w:hAnsi="Times New Roman" w:cs="Times New Roman"/>
          <w:sz w:val="24"/>
          <w:szCs w:val="24"/>
        </w:rPr>
        <w:t>to lead</w:t>
      </w:r>
      <w:r w:rsidR="00B71AAE" w:rsidRPr="00E3218B">
        <w:rPr>
          <w:rFonts w:ascii="Times New Roman" w:hAnsi="Times New Roman" w:cs="Times New Roman"/>
          <w:sz w:val="24"/>
          <w:szCs w:val="24"/>
        </w:rPr>
        <w:t xml:space="preserve"> to the announcement of the fire-cease which finally led to full independence several months later. Upon the </w:t>
      </w:r>
      <w:r w:rsidR="0071705F" w:rsidRPr="00E3218B">
        <w:rPr>
          <w:rFonts w:ascii="Times New Roman" w:hAnsi="Times New Roman" w:cs="Times New Roman"/>
          <w:sz w:val="24"/>
          <w:szCs w:val="24"/>
        </w:rPr>
        <w:t>freedom,</w:t>
      </w:r>
      <w:r w:rsidR="00B71AAE" w:rsidRPr="00E3218B">
        <w:rPr>
          <w:rFonts w:ascii="Times New Roman" w:hAnsi="Times New Roman" w:cs="Times New Roman"/>
          <w:sz w:val="24"/>
          <w:szCs w:val="24"/>
        </w:rPr>
        <w:t xml:space="preserve"> the auxiliary troops who a large proportion were the Harkis were disarmed, given </w:t>
      </w:r>
      <w:r w:rsidR="0071705F" w:rsidRPr="00E3218B">
        <w:rPr>
          <w:rFonts w:ascii="Times New Roman" w:hAnsi="Times New Roman" w:cs="Times New Roman"/>
          <w:sz w:val="24"/>
          <w:szCs w:val="24"/>
        </w:rPr>
        <w:t xml:space="preserve">a </w:t>
      </w:r>
      <w:r w:rsidR="00B71AAE" w:rsidRPr="00E3218B">
        <w:rPr>
          <w:rFonts w:ascii="Times New Roman" w:hAnsi="Times New Roman" w:cs="Times New Roman"/>
          <w:sz w:val="24"/>
          <w:szCs w:val="24"/>
        </w:rPr>
        <w:t xml:space="preserve">bonus and asked to go home. </w:t>
      </w:r>
    </w:p>
    <w:p w:rsidR="00B71AAE" w:rsidRPr="00E3218B" w:rsidRDefault="00B71AAE" w:rsidP="00E3218B">
      <w:pPr>
        <w:spacing w:after="0" w:line="480" w:lineRule="auto"/>
        <w:ind w:firstLine="720"/>
        <w:rPr>
          <w:rFonts w:ascii="Times New Roman" w:hAnsi="Times New Roman" w:cs="Times New Roman"/>
          <w:sz w:val="24"/>
          <w:szCs w:val="24"/>
        </w:rPr>
      </w:pPr>
      <w:r w:rsidRPr="00E3218B">
        <w:rPr>
          <w:rFonts w:ascii="Times New Roman" w:hAnsi="Times New Roman" w:cs="Times New Roman"/>
          <w:sz w:val="24"/>
          <w:szCs w:val="24"/>
        </w:rPr>
        <w:t>Following the dismiss of the Harkis from the military there were exposed to more threats</w:t>
      </w:r>
      <w:r w:rsidR="0071705F" w:rsidRPr="00E3218B">
        <w:rPr>
          <w:rFonts w:ascii="Times New Roman" w:hAnsi="Times New Roman" w:cs="Times New Roman"/>
          <w:sz w:val="24"/>
          <w:szCs w:val="24"/>
        </w:rPr>
        <w:t>,</w:t>
      </w:r>
      <w:r w:rsidRPr="00E3218B">
        <w:rPr>
          <w:rFonts w:ascii="Times New Roman" w:hAnsi="Times New Roman" w:cs="Times New Roman"/>
          <w:sz w:val="24"/>
          <w:szCs w:val="24"/>
        </w:rPr>
        <w:t xml:space="preserve"> and their safety was at risk. A considerable number of the Harkis were killed which forced most of them to flee to the military barracks in search of protect</w:t>
      </w:r>
      <w:r w:rsidR="004479FD" w:rsidRPr="00E3218B">
        <w:rPr>
          <w:rFonts w:ascii="Times New Roman" w:hAnsi="Times New Roman" w:cs="Times New Roman"/>
          <w:sz w:val="24"/>
          <w:szCs w:val="24"/>
        </w:rPr>
        <w:t xml:space="preserve">ion in which they were offered protection and most of them transported to France.  The Harkis were put on restriction on </w:t>
      </w:r>
      <w:r w:rsidR="004479FD" w:rsidRPr="00E3218B">
        <w:rPr>
          <w:rFonts w:ascii="Times New Roman" w:hAnsi="Times New Roman" w:cs="Times New Roman"/>
          <w:sz w:val="24"/>
          <w:szCs w:val="24"/>
        </w:rPr>
        <w:lastRenderedPageBreak/>
        <w:t xml:space="preserve">traveling to France in which their rights were violated </w:t>
      </w:r>
      <w:r w:rsidR="0071705F" w:rsidRPr="00E3218B">
        <w:rPr>
          <w:rFonts w:ascii="Times New Roman" w:hAnsi="Times New Roman" w:cs="Times New Roman"/>
          <w:sz w:val="24"/>
          <w:szCs w:val="24"/>
        </w:rPr>
        <w:t>even though</w:t>
      </w:r>
      <w:r w:rsidR="004479FD" w:rsidRPr="00E3218B">
        <w:rPr>
          <w:rFonts w:ascii="Times New Roman" w:hAnsi="Times New Roman" w:cs="Times New Roman"/>
          <w:sz w:val="24"/>
          <w:szCs w:val="24"/>
        </w:rPr>
        <w:t xml:space="preserve"> most of the Algerian citizens were French. The restriction place on Harkis</w:t>
      </w:r>
      <w:r w:rsidR="0071705F" w:rsidRPr="00E3218B">
        <w:rPr>
          <w:rFonts w:ascii="Times New Roman" w:hAnsi="Times New Roman" w:cs="Times New Roman"/>
          <w:sz w:val="24"/>
          <w:szCs w:val="24"/>
        </w:rPr>
        <w:t>, for example,</w:t>
      </w:r>
      <w:r w:rsidR="004479FD" w:rsidRPr="00E3218B">
        <w:rPr>
          <w:rFonts w:ascii="Times New Roman" w:hAnsi="Times New Roman" w:cs="Times New Roman"/>
          <w:sz w:val="24"/>
          <w:szCs w:val="24"/>
        </w:rPr>
        <w:t xml:space="preserve"> led to </w:t>
      </w:r>
      <w:r w:rsidR="0071705F" w:rsidRPr="00E3218B">
        <w:rPr>
          <w:rFonts w:ascii="Times New Roman" w:hAnsi="Times New Roman" w:cs="Times New Roman"/>
          <w:sz w:val="24"/>
          <w:szCs w:val="24"/>
        </w:rPr>
        <w:t xml:space="preserve">the </w:t>
      </w:r>
      <w:r w:rsidR="004479FD" w:rsidRPr="00E3218B">
        <w:rPr>
          <w:rFonts w:ascii="Times New Roman" w:hAnsi="Times New Roman" w:cs="Times New Roman"/>
          <w:sz w:val="24"/>
          <w:szCs w:val="24"/>
        </w:rPr>
        <w:t xml:space="preserve">deportation of the Harkis who has arrived at Marseille through unofficial means.  The </w:t>
      </w:r>
      <w:r w:rsidR="0071705F" w:rsidRPr="00E3218B">
        <w:rPr>
          <w:rFonts w:ascii="Times New Roman" w:hAnsi="Times New Roman" w:cs="Times New Roman"/>
          <w:sz w:val="24"/>
          <w:szCs w:val="24"/>
        </w:rPr>
        <w:t>primary</w:t>
      </w:r>
      <w:r w:rsidR="004479FD" w:rsidRPr="00E3218B">
        <w:rPr>
          <w:rFonts w:ascii="Times New Roman" w:hAnsi="Times New Roman" w:cs="Times New Roman"/>
          <w:sz w:val="24"/>
          <w:szCs w:val="24"/>
        </w:rPr>
        <w:t xml:space="preserve"> reason behind the restr</w:t>
      </w:r>
      <w:r w:rsidR="001A5713" w:rsidRPr="00E3218B">
        <w:rPr>
          <w:rFonts w:ascii="Times New Roman" w:hAnsi="Times New Roman" w:cs="Times New Roman"/>
          <w:sz w:val="24"/>
          <w:szCs w:val="24"/>
        </w:rPr>
        <w:t>iction placed on the Harkis was</w:t>
      </w:r>
      <w:r w:rsidR="004479FD" w:rsidRPr="00E3218B">
        <w:rPr>
          <w:rFonts w:ascii="Times New Roman" w:hAnsi="Times New Roman" w:cs="Times New Roman"/>
          <w:sz w:val="24"/>
          <w:szCs w:val="24"/>
        </w:rPr>
        <w:t xml:space="preserve"> the claim that they might be working undercover for the terrorist and issue that was raised by minister Joxes. </w:t>
      </w:r>
      <w:r w:rsidR="001A5713" w:rsidRPr="00E3218B">
        <w:rPr>
          <w:rFonts w:ascii="Times New Roman" w:hAnsi="Times New Roman" w:cs="Times New Roman"/>
          <w:sz w:val="24"/>
          <w:szCs w:val="24"/>
        </w:rPr>
        <w:t xml:space="preserve">Following the </w:t>
      </w:r>
      <w:r w:rsidR="0071705F" w:rsidRPr="00E3218B">
        <w:rPr>
          <w:rFonts w:ascii="Times New Roman" w:hAnsi="Times New Roman" w:cs="Times New Roman"/>
          <w:sz w:val="24"/>
          <w:szCs w:val="24"/>
        </w:rPr>
        <w:t>declaration</w:t>
      </w:r>
      <w:r w:rsidR="001A5713" w:rsidRPr="00E3218B">
        <w:rPr>
          <w:rFonts w:ascii="Times New Roman" w:hAnsi="Times New Roman" w:cs="Times New Roman"/>
          <w:sz w:val="24"/>
          <w:szCs w:val="24"/>
        </w:rPr>
        <w:t xml:space="preserve"> by Joxes</w:t>
      </w:r>
      <w:r w:rsidR="0071705F" w:rsidRPr="00E3218B">
        <w:rPr>
          <w:rFonts w:ascii="Times New Roman" w:hAnsi="Times New Roman" w:cs="Times New Roman"/>
          <w:sz w:val="24"/>
          <w:szCs w:val="24"/>
        </w:rPr>
        <w:t>,</w:t>
      </w:r>
      <w:r w:rsidR="001A5713" w:rsidRPr="00E3218B">
        <w:rPr>
          <w:rFonts w:ascii="Times New Roman" w:hAnsi="Times New Roman" w:cs="Times New Roman"/>
          <w:sz w:val="24"/>
          <w:szCs w:val="24"/>
        </w:rPr>
        <w:t xml:space="preserve"> the Harkis were soon moved out of France which led to </w:t>
      </w:r>
      <w:r w:rsidR="0071705F" w:rsidRPr="00E3218B">
        <w:rPr>
          <w:rFonts w:ascii="Times New Roman" w:hAnsi="Times New Roman" w:cs="Times New Roman"/>
          <w:sz w:val="24"/>
          <w:szCs w:val="24"/>
        </w:rPr>
        <w:t>a worsening</w:t>
      </w:r>
      <w:r w:rsidR="001A5713" w:rsidRPr="00E3218B">
        <w:rPr>
          <w:rFonts w:ascii="Times New Roman" w:hAnsi="Times New Roman" w:cs="Times New Roman"/>
          <w:sz w:val="24"/>
          <w:szCs w:val="24"/>
        </w:rPr>
        <w:t xml:space="preserve"> of their insecurity.</w:t>
      </w:r>
    </w:p>
    <w:p w:rsidR="001A5713" w:rsidRPr="00E3218B" w:rsidRDefault="001A5713" w:rsidP="00E3218B">
      <w:pPr>
        <w:spacing w:after="0" w:line="480" w:lineRule="auto"/>
        <w:ind w:firstLine="720"/>
        <w:rPr>
          <w:rFonts w:ascii="Times New Roman" w:hAnsi="Times New Roman" w:cs="Times New Roman"/>
          <w:sz w:val="24"/>
          <w:szCs w:val="24"/>
        </w:rPr>
      </w:pPr>
      <w:r w:rsidRPr="00E3218B">
        <w:rPr>
          <w:rFonts w:ascii="Times New Roman" w:hAnsi="Times New Roman" w:cs="Times New Roman"/>
          <w:sz w:val="24"/>
          <w:szCs w:val="24"/>
        </w:rPr>
        <w:t xml:space="preserve">The Harkis were exposed to dangers of death in which they were killed together with their families. Some of the Harkis were </w:t>
      </w:r>
      <w:r w:rsidR="0071705F" w:rsidRPr="00E3218B">
        <w:rPr>
          <w:rFonts w:ascii="Times New Roman" w:hAnsi="Times New Roman" w:cs="Times New Roman"/>
          <w:sz w:val="24"/>
          <w:szCs w:val="24"/>
        </w:rPr>
        <w:t xml:space="preserve">an </w:t>
      </w:r>
      <w:r w:rsidRPr="00E3218B">
        <w:rPr>
          <w:rFonts w:ascii="Times New Roman" w:hAnsi="Times New Roman" w:cs="Times New Roman"/>
          <w:sz w:val="24"/>
          <w:szCs w:val="24"/>
        </w:rPr>
        <w:t xml:space="preserve">impression and exposed to hard labor. A large number of Harkis </w:t>
      </w:r>
      <w:r w:rsidR="000A0CE6" w:rsidRPr="00E3218B">
        <w:rPr>
          <w:rFonts w:ascii="Times New Roman" w:hAnsi="Times New Roman" w:cs="Times New Roman"/>
          <w:sz w:val="24"/>
          <w:szCs w:val="24"/>
        </w:rPr>
        <w:t>were killed during this period. In the years between 1962 and 1967</w:t>
      </w:r>
      <w:r w:rsidR="0071705F" w:rsidRPr="00E3218B">
        <w:rPr>
          <w:rFonts w:ascii="Times New Roman" w:hAnsi="Times New Roman" w:cs="Times New Roman"/>
          <w:sz w:val="24"/>
          <w:szCs w:val="24"/>
        </w:rPr>
        <w:t>,</w:t>
      </w:r>
      <w:r w:rsidR="000A0CE6" w:rsidRPr="00E3218B">
        <w:rPr>
          <w:rFonts w:ascii="Times New Roman" w:hAnsi="Times New Roman" w:cs="Times New Roman"/>
          <w:sz w:val="24"/>
          <w:szCs w:val="24"/>
        </w:rPr>
        <w:t xml:space="preserve"> the government had organized a repatriation program that lead</w:t>
      </w:r>
      <w:r w:rsidR="0071705F" w:rsidRPr="00E3218B">
        <w:rPr>
          <w:rFonts w:ascii="Times New Roman" w:hAnsi="Times New Roman" w:cs="Times New Roman"/>
          <w:sz w:val="24"/>
          <w:szCs w:val="24"/>
        </w:rPr>
        <w:t>s</w:t>
      </w:r>
      <w:r w:rsidR="000A0CE6" w:rsidRPr="00E3218B">
        <w:rPr>
          <w:rFonts w:ascii="Times New Roman" w:hAnsi="Times New Roman" w:cs="Times New Roman"/>
          <w:sz w:val="24"/>
          <w:szCs w:val="24"/>
        </w:rPr>
        <w:t xml:space="preserve"> to </w:t>
      </w:r>
      <w:r w:rsidR="0071705F" w:rsidRPr="00E3218B">
        <w:rPr>
          <w:rFonts w:ascii="Times New Roman" w:hAnsi="Times New Roman" w:cs="Times New Roman"/>
          <w:sz w:val="24"/>
          <w:szCs w:val="24"/>
        </w:rPr>
        <w:t xml:space="preserve">the </w:t>
      </w:r>
      <w:r w:rsidR="000A0CE6" w:rsidRPr="00E3218B">
        <w:rPr>
          <w:rFonts w:ascii="Times New Roman" w:hAnsi="Times New Roman" w:cs="Times New Roman"/>
          <w:sz w:val="24"/>
          <w:szCs w:val="24"/>
        </w:rPr>
        <w:t xml:space="preserve">transportation of Harkis and their dependents close to 25,000 to France and other 60,000 Algerians had found their way to France through unofficial means. </w:t>
      </w:r>
    </w:p>
    <w:p w:rsidR="00160186" w:rsidRPr="00E3218B" w:rsidRDefault="00160186" w:rsidP="00E3218B">
      <w:pPr>
        <w:spacing w:after="0" w:line="480" w:lineRule="auto"/>
        <w:ind w:firstLine="720"/>
        <w:rPr>
          <w:rFonts w:ascii="Times New Roman" w:hAnsi="Times New Roman" w:cs="Times New Roman"/>
          <w:b/>
          <w:sz w:val="24"/>
          <w:szCs w:val="24"/>
        </w:rPr>
      </w:pPr>
      <w:r w:rsidRPr="00E3218B">
        <w:rPr>
          <w:rFonts w:ascii="Times New Roman" w:hAnsi="Times New Roman" w:cs="Times New Roman"/>
          <w:b/>
          <w:sz w:val="24"/>
          <w:szCs w:val="24"/>
        </w:rPr>
        <w:t>Settlement in France</w:t>
      </w:r>
    </w:p>
    <w:p w:rsidR="007C5C75" w:rsidRPr="00E3218B" w:rsidRDefault="007C5C75" w:rsidP="00E3218B">
      <w:pPr>
        <w:spacing w:after="0" w:line="480" w:lineRule="auto"/>
        <w:ind w:firstLine="720"/>
        <w:rPr>
          <w:rFonts w:ascii="Times New Roman" w:hAnsi="Times New Roman" w:cs="Times New Roman"/>
          <w:sz w:val="24"/>
          <w:szCs w:val="24"/>
        </w:rPr>
      </w:pPr>
      <w:r w:rsidRPr="00E3218B">
        <w:rPr>
          <w:rFonts w:ascii="Times New Roman" w:hAnsi="Times New Roman" w:cs="Times New Roman"/>
          <w:sz w:val="24"/>
          <w:szCs w:val="24"/>
        </w:rPr>
        <w:t>The Harkis were settled in a seg</w:t>
      </w:r>
      <w:r w:rsidR="0071233F" w:rsidRPr="00E3218B">
        <w:rPr>
          <w:rFonts w:ascii="Times New Roman" w:hAnsi="Times New Roman" w:cs="Times New Roman"/>
          <w:sz w:val="24"/>
          <w:szCs w:val="24"/>
        </w:rPr>
        <w:t>reg</w:t>
      </w:r>
      <w:r w:rsidRPr="00E3218B">
        <w:rPr>
          <w:rFonts w:ascii="Times New Roman" w:hAnsi="Times New Roman" w:cs="Times New Roman"/>
          <w:sz w:val="24"/>
          <w:szCs w:val="24"/>
        </w:rPr>
        <w:t xml:space="preserve">ated camp in France, among the </w:t>
      </w:r>
      <w:r w:rsidR="0071705F" w:rsidRPr="00E3218B">
        <w:rPr>
          <w:rFonts w:ascii="Times New Roman" w:hAnsi="Times New Roman" w:cs="Times New Roman"/>
          <w:sz w:val="24"/>
          <w:szCs w:val="24"/>
        </w:rPr>
        <w:t>field</w:t>
      </w:r>
      <w:r w:rsidRPr="00E3218B">
        <w:rPr>
          <w:rFonts w:ascii="Times New Roman" w:hAnsi="Times New Roman" w:cs="Times New Roman"/>
          <w:sz w:val="24"/>
          <w:szCs w:val="24"/>
        </w:rPr>
        <w:t>s that hosted the Harkis were the Riversaltez and Larzak among others. Even though the Harkies had been settled in the France soil</w:t>
      </w:r>
      <w:r w:rsidR="0071705F" w:rsidRPr="00E3218B">
        <w:rPr>
          <w:rFonts w:ascii="Times New Roman" w:hAnsi="Times New Roman" w:cs="Times New Roman"/>
          <w:sz w:val="24"/>
          <w:szCs w:val="24"/>
        </w:rPr>
        <w:t>,</w:t>
      </w:r>
      <w:r w:rsidRPr="00E3218B">
        <w:rPr>
          <w:rFonts w:ascii="Times New Roman" w:hAnsi="Times New Roman" w:cs="Times New Roman"/>
          <w:sz w:val="24"/>
          <w:szCs w:val="24"/>
        </w:rPr>
        <w:t xml:space="preserve"> still they were not granted France citizenship despite most of them changing their </w:t>
      </w:r>
      <w:r w:rsidR="002C6C9D" w:rsidRPr="00E3218B">
        <w:rPr>
          <w:rFonts w:ascii="Times New Roman" w:hAnsi="Times New Roman" w:cs="Times New Roman"/>
          <w:sz w:val="24"/>
          <w:szCs w:val="24"/>
        </w:rPr>
        <w:t>names to fit the Europeans name. The Harkies were discriminated and offered low paying jobs as a way of preventing them from developing to move out of poverty. The children of Harkie felt embarrassed and were referred to as traitors</w:t>
      </w:r>
      <w:r w:rsidR="0071705F" w:rsidRPr="00E3218B">
        <w:rPr>
          <w:rFonts w:ascii="Times New Roman" w:hAnsi="Times New Roman" w:cs="Times New Roman"/>
          <w:sz w:val="24"/>
          <w:szCs w:val="24"/>
        </w:rPr>
        <w:t>;</w:t>
      </w:r>
      <w:r w:rsidR="002C6C9D" w:rsidRPr="00E3218B">
        <w:rPr>
          <w:rFonts w:ascii="Times New Roman" w:hAnsi="Times New Roman" w:cs="Times New Roman"/>
          <w:sz w:val="24"/>
          <w:szCs w:val="24"/>
        </w:rPr>
        <w:t xml:space="preserve"> also the Fre</w:t>
      </w:r>
      <w:r w:rsidR="0071233F" w:rsidRPr="00E3218B">
        <w:rPr>
          <w:rFonts w:ascii="Times New Roman" w:hAnsi="Times New Roman" w:cs="Times New Roman"/>
          <w:sz w:val="24"/>
          <w:szCs w:val="24"/>
        </w:rPr>
        <w:t>nch called them Arabs</w:t>
      </w:r>
      <w:r w:rsidR="0071705F" w:rsidRPr="00E3218B">
        <w:rPr>
          <w:rFonts w:ascii="Times New Roman" w:hAnsi="Times New Roman" w:cs="Times New Roman"/>
          <w:sz w:val="24"/>
          <w:szCs w:val="24"/>
        </w:rPr>
        <w:t>;</w:t>
      </w:r>
      <w:r w:rsidR="0071233F" w:rsidRPr="00E3218B">
        <w:rPr>
          <w:rFonts w:ascii="Times New Roman" w:hAnsi="Times New Roman" w:cs="Times New Roman"/>
          <w:sz w:val="24"/>
          <w:szCs w:val="24"/>
        </w:rPr>
        <w:t xml:space="preserve"> they did</w:t>
      </w:r>
      <w:r w:rsidR="002C6C9D" w:rsidRPr="00E3218B">
        <w:rPr>
          <w:rFonts w:ascii="Times New Roman" w:hAnsi="Times New Roman" w:cs="Times New Roman"/>
          <w:sz w:val="24"/>
          <w:szCs w:val="24"/>
        </w:rPr>
        <w:t xml:space="preserve"> not have any freedom and rights in the French society.</w:t>
      </w:r>
    </w:p>
    <w:p w:rsidR="0071233F" w:rsidRPr="00E3218B" w:rsidRDefault="0071233F" w:rsidP="00E3218B">
      <w:pPr>
        <w:spacing w:after="0" w:line="480" w:lineRule="auto"/>
        <w:ind w:firstLine="720"/>
        <w:rPr>
          <w:rFonts w:ascii="Times New Roman" w:hAnsi="Times New Roman" w:cs="Times New Roman"/>
          <w:sz w:val="24"/>
          <w:szCs w:val="24"/>
        </w:rPr>
      </w:pPr>
      <w:r w:rsidRPr="00E3218B">
        <w:rPr>
          <w:rFonts w:ascii="Times New Roman" w:hAnsi="Times New Roman" w:cs="Times New Roman"/>
          <w:sz w:val="24"/>
          <w:szCs w:val="24"/>
        </w:rPr>
        <w:t xml:space="preserve">However, some of the Harkis children appreciated the fact that their father had chosen to move to France because they would have suffered the terror found in Algeria. The French were displayed to have betrayed the </w:t>
      </w:r>
      <w:r w:rsidRPr="00E3218B">
        <w:rPr>
          <w:rFonts w:ascii="Times New Roman" w:hAnsi="Times New Roman" w:cs="Times New Roman"/>
          <w:i/>
          <w:sz w:val="24"/>
          <w:szCs w:val="24"/>
        </w:rPr>
        <w:t>Harkis</w:t>
      </w:r>
      <w:r w:rsidRPr="00E3218B">
        <w:rPr>
          <w:rFonts w:ascii="Times New Roman" w:hAnsi="Times New Roman" w:cs="Times New Roman"/>
          <w:sz w:val="24"/>
          <w:szCs w:val="24"/>
        </w:rPr>
        <w:t xml:space="preserve"> by </w:t>
      </w:r>
      <w:r w:rsidR="0071705F" w:rsidRPr="00E3218B">
        <w:rPr>
          <w:rFonts w:ascii="Times New Roman" w:hAnsi="Times New Roman" w:cs="Times New Roman"/>
          <w:sz w:val="24"/>
          <w:szCs w:val="24"/>
        </w:rPr>
        <w:t>mistreating them</w:t>
      </w:r>
      <w:r w:rsidRPr="00E3218B">
        <w:rPr>
          <w:rFonts w:ascii="Times New Roman" w:hAnsi="Times New Roman" w:cs="Times New Roman"/>
          <w:sz w:val="24"/>
          <w:szCs w:val="24"/>
        </w:rPr>
        <w:t xml:space="preserve"> yet they the Harkies had been loyal to </w:t>
      </w:r>
      <w:r w:rsidRPr="00E3218B">
        <w:rPr>
          <w:rFonts w:ascii="Times New Roman" w:hAnsi="Times New Roman" w:cs="Times New Roman"/>
          <w:sz w:val="24"/>
          <w:szCs w:val="24"/>
        </w:rPr>
        <w:lastRenderedPageBreak/>
        <w:t xml:space="preserve">the army in Algeria. Therefore, the Harkis were treated as a reminder of failure to protect the French loyalties and also the reluctance to accept them into the French society as well as the cost of decolonization. The French treated the Harkies as a reminder of the battle that they wish to forget. </w:t>
      </w:r>
    </w:p>
    <w:p w:rsidR="00160186" w:rsidRPr="00E3218B" w:rsidRDefault="00160186" w:rsidP="00E3218B">
      <w:pPr>
        <w:spacing w:after="0" w:line="480" w:lineRule="auto"/>
        <w:ind w:firstLine="720"/>
        <w:rPr>
          <w:rFonts w:ascii="Times New Roman" w:hAnsi="Times New Roman" w:cs="Times New Roman"/>
          <w:b/>
          <w:sz w:val="24"/>
          <w:szCs w:val="24"/>
        </w:rPr>
      </w:pPr>
      <w:r w:rsidRPr="00E3218B">
        <w:rPr>
          <w:rFonts w:ascii="Times New Roman" w:hAnsi="Times New Roman" w:cs="Times New Roman"/>
          <w:b/>
          <w:sz w:val="24"/>
          <w:szCs w:val="24"/>
        </w:rPr>
        <w:t>Protest against mistreatment</w:t>
      </w:r>
    </w:p>
    <w:p w:rsidR="0071233F" w:rsidRPr="00E3218B" w:rsidRDefault="0071233F" w:rsidP="00E3218B">
      <w:pPr>
        <w:spacing w:after="0" w:line="480" w:lineRule="auto"/>
        <w:ind w:firstLine="720"/>
        <w:rPr>
          <w:rFonts w:ascii="Times New Roman" w:hAnsi="Times New Roman" w:cs="Times New Roman"/>
          <w:sz w:val="24"/>
          <w:szCs w:val="24"/>
        </w:rPr>
      </w:pPr>
      <w:r w:rsidRPr="00E3218B">
        <w:rPr>
          <w:rFonts w:ascii="Times New Roman" w:hAnsi="Times New Roman" w:cs="Times New Roman"/>
          <w:sz w:val="24"/>
          <w:szCs w:val="24"/>
        </w:rPr>
        <w:t>In the year 1974</w:t>
      </w:r>
      <w:r w:rsidR="0071705F" w:rsidRPr="00E3218B">
        <w:rPr>
          <w:rFonts w:ascii="Times New Roman" w:hAnsi="Times New Roman" w:cs="Times New Roman"/>
          <w:sz w:val="24"/>
          <w:szCs w:val="24"/>
        </w:rPr>
        <w:t>,</w:t>
      </w:r>
      <w:r w:rsidRPr="00E3218B">
        <w:rPr>
          <w:rFonts w:ascii="Times New Roman" w:hAnsi="Times New Roman" w:cs="Times New Roman"/>
          <w:sz w:val="24"/>
          <w:szCs w:val="24"/>
        </w:rPr>
        <w:t xml:space="preserve"> the</w:t>
      </w:r>
      <w:r w:rsidRPr="00E3218B">
        <w:rPr>
          <w:rFonts w:ascii="Times New Roman" w:hAnsi="Times New Roman" w:cs="Times New Roman"/>
          <w:b/>
          <w:sz w:val="24"/>
          <w:szCs w:val="24"/>
        </w:rPr>
        <w:t xml:space="preserve"> </w:t>
      </w:r>
      <w:r w:rsidRPr="00E3218B">
        <w:rPr>
          <w:rFonts w:ascii="Times New Roman" w:hAnsi="Times New Roman" w:cs="Times New Roman"/>
          <w:sz w:val="24"/>
          <w:szCs w:val="24"/>
        </w:rPr>
        <w:t xml:space="preserve">Harkis protected against the </w:t>
      </w:r>
      <w:r w:rsidR="0071705F" w:rsidRPr="00E3218B">
        <w:rPr>
          <w:rFonts w:ascii="Times New Roman" w:hAnsi="Times New Roman" w:cs="Times New Roman"/>
          <w:sz w:val="24"/>
          <w:szCs w:val="24"/>
        </w:rPr>
        <w:t>abuse</w:t>
      </w:r>
      <w:r w:rsidRPr="00E3218B">
        <w:rPr>
          <w:rFonts w:ascii="Times New Roman" w:hAnsi="Times New Roman" w:cs="Times New Roman"/>
          <w:sz w:val="24"/>
          <w:szCs w:val="24"/>
        </w:rPr>
        <w:t xml:space="preserve"> that they received in France through hunger strikes, speaking to the press and</w:t>
      </w:r>
      <w:r w:rsidR="00D60DB2" w:rsidRPr="00E3218B">
        <w:rPr>
          <w:rFonts w:ascii="Times New Roman" w:hAnsi="Times New Roman" w:cs="Times New Roman"/>
          <w:sz w:val="24"/>
          <w:szCs w:val="24"/>
        </w:rPr>
        <w:t xml:space="preserve"> official hostages. Series of protest followed years later. The liberation and freedom of the Harkis in France gained a new direction when the G</w:t>
      </w:r>
      <w:r w:rsidR="0071705F" w:rsidRPr="00E3218B">
        <w:rPr>
          <w:rFonts w:ascii="Times New Roman" w:hAnsi="Times New Roman" w:cs="Times New Roman"/>
          <w:sz w:val="24"/>
          <w:szCs w:val="24"/>
        </w:rPr>
        <w:t>au</w:t>
      </w:r>
      <w:r w:rsidR="00D60DB2" w:rsidRPr="00E3218B">
        <w:rPr>
          <w:rFonts w:ascii="Times New Roman" w:hAnsi="Times New Roman" w:cs="Times New Roman"/>
          <w:sz w:val="24"/>
          <w:szCs w:val="24"/>
        </w:rPr>
        <w:t xml:space="preserve">llist leaders left power, leaving room for the new generation that had not been involved in </w:t>
      </w:r>
      <w:r w:rsidR="0071705F" w:rsidRPr="00E3218B">
        <w:rPr>
          <w:rFonts w:ascii="Times New Roman" w:hAnsi="Times New Roman" w:cs="Times New Roman"/>
          <w:sz w:val="24"/>
          <w:szCs w:val="24"/>
        </w:rPr>
        <w:t xml:space="preserve">the </w:t>
      </w:r>
      <w:r w:rsidR="00D60DB2" w:rsidRPr="00E3218B">
        <w:rPr>
          <w:rFonts w:ascii="Times New Roman" w:hAnsi="Times New Roman" w:cs="Times New Roman"/>
          <w:sz w:val="24"/>
          <w:szCs w:val="24"/>
        </w:rPr>
        <w:t xml:space="preserve">war to take </w:t>
      </w:r>
      <w:r w:rsidR="008C0036" w:rsidRPr="00E3218B">
        <w:rPr>
          <w:rFonts w:ascii="Times New Roman" w:hAnsi="Times New Roman" w:cs="Times New Roman"/>
          <w:sz w:val="24"/>
          <w:szCs w:val="24"/>
        </w:rPr>
        <w:t>over;</w:t>
      </w:r>
      <w:r w:rsidR="00D60DB2" w:rsidRPr="00E3218B">
        <w:rPr>
          <w:rFonts w:ascii="Times New Roman" w:hAnsi="Times New Roman" w:cs="Times New Roman"/>
          <w:sz w:val="24"/>
          <w:szCs w:val="24"/>
        </w:rPr>
        <w:t xml:space="preserve"> the new leader was Michael Rocard who assured the </w:t>
      </w:r>
      <w:r w:rsidR="00D60DB2" w:rsidRPr="00E3218B">
        <w:rPr>
          <w:rFonts w:ascii="Times New Roman" w:hAnsi="Times New Roman" w:cs="Times New Roman"/>
          <w:i/>
          <w:sz w:val="24"/>
          <w:szCs w:val="24"/>
        </w:rPr>
        <w:t>Harkis</w:t>
      </w:r>
      <w:r w:rsidR="00D60DB2" w:rsidRPr="00E3218B">
        <w:rPr>
          <w:rFonts w:ascii="Times New Roman" w:hAnsi="Times New Roman" w:cs="Times New Roman"/>
          <w:sz w:val="24"/>
          <w:szCs w:val="24"/>
        </w:rPr>
        <w:t xml:space="preserve"> that he would address their grievances in the year 1990s. </w:t>
      </w:r>
      <w:r w:rsidR="009E118C" w:rsidRPr="00E3218B">
        <w:rPr>
          <w:rFonts w:ascii="Times New Roman" w:hAnsi="Times New Roman" w:cs="Times New Roman"/>
          <w:sz w:val="24"/>
          <w:szCs w:val="24"/>
        </w:rPr>
        <w:t xml:space="preserve">The </w:t>
      </w:r>
      <w:r w:rsidR="009E118C" w:rsidRPr="00E3218B">
        <w:rPr>
          <w:rFonts w:ascii="Times New Roman" w:hAnsi="Times New Roman" w:cs="Times New Roman"/>
          <w:i/>
          <w:sz w:val="24"/>
          <w:szCs w:val="24"/>
        </w:rPr>
        <w:t>Harkis</w:t>
      </w:r>
      <w:r w:rsidR="009E118C" w:rsidRPr="00E3218B">
        <w:rPr>
          <w:rFonts w:ascii="Times New Roman" w:hAnsi="Times New Roman" w:cs="Times New Roman"/>
          <w:sz w:val="24"/>
          <w:szCs w:val="24"/>
        </w:rPr>
        <w:t xml:space="preserve"> were later empathized and described as victims of colonization. </w:t>
      </w:r>
    </w:p>
    <w:p w:rsidR="00B71AAE" w:rsidRPr="00E3218B" w:rsidRDefault="009E118C" w:rsidP="00E3218B">
      <w:pPr>
        <w:spacing w:after="0" w:line="480" w:lineRule="auto"/>
        <w:ind w:firstLine="720"/>
        <w:rPr>
          <w:rFonts w:ascii="Times New Roman" w:hAnsi="Times New Roman" w:cs="Times New Roman"/>
          <w:sz w:val="24"/>
          <w:szCs w:val="24"/>
        </w:rPr>
      </w:pPr>
      <w:r w:rsidRPr="00E3218B">
        <w:rPr>
          <w:rFonts w:ascii="Times New Roman" w:hAnsi="Times New Roman" w:cs="Times New Roman"/>
          <w:sz w:val="24"/>
          <w:szCs w:val="24"/>
        </w:rPr>
        <w:t>The fight against racism in France was initiated in the year 1980 led by xenophobia. The fight against racism was led by responsible political leaders who claimed that the H</w:t>
      </w:r>
      <w:r w:rsidR="00160186" w:rsidRPr="00E3218B">
        <w:rPr>
          <w:rFonts w:ascii="Times New Roman" w:hAnsi="Times New Roman" w:cs="Times New Roman"/>
          <w:i/>
          <w:sz w:val="24"/>
          <w:szCs w:val="24"/>
        </w:rPr>
        <w:t>arki</w:t>
      </w:r>
      <w:r w:rsidRPr="00E3218B">
        <w:rPr>
          <w:rFonts w:ascii="Times New Roman" w:hAnsi="Times New Roman" w:cs="Times New Roman"/>
          <w:i/>
          <w:sz w:val="24"/>
          <w:szCs w:val="24"/>
        </w:rPr>
        <w:t>s</w:t>
      </w:r>
      <w:r w:rsidRPr="00E3218B">
        <w:rPr>
          <w:rFonts w:ascii="Times New Roman" w:hAnsi="Times New Roman" w:cs="Times New Roman"/>
          <w:sz w:val="24"/>
          <w:szCs w:val="24"/>
        </w:rPr>
        <w:t xml:space="preserve"> and other immigrants did not deserve to be mistreated and segregated since they </w:t>
      </w:r>
      <w:r w:rsidR="0071705F" w:rsidRPr="00E3218B">
        <w:rPr>
          <w:rFonts w:ascii="Times New Roman" w:hAnsi="Times New Roman" w:cs="Times New Roman"/>
          <w:sz w:val="24"/>
          <w:szCs w:val="24"/>
        </w:rPr>
        <w:t>also had</w:t>
      </w:r>
      <w:r w:rsidRPr="00E3218B">
        <w:rPr>
          <w:rFonts w:ascii="Times New Roman" w:hAnsi="Times New Roman" w:cs="Times New Roman"/>
          <w:sz w:val="24"/>
          <w:szCs w:val="24"/>
        </w:rPr>
        <w:t xml:space="preserve"> shaded blood for France at one point in time. The</w:t>
      </w:r>
      <w:r w:rsidRPr="00E3218B">
        <w:rPr>
          <w:rFonts w:ascii="Times New Roman" w:hAnsi="Times New Roman" w:cs="Times New Roman"/>
          <w:i/>
          <w:sz w:val="24"/>
          <w:szCs w:val="24"/>
        </w:rPr>
        <w:t xml:space="preserve"> Harkis</w:t>
      </w:r>
      <w:r w:rsidRPr="00E3218B">
        <w:rPr>
          <w:rFonts w:ascii="Times New Roman" w:hAnsi="Times New Roman" w:cs="Times New Roman"/>
          <w:sz w:val="24"/>
          <w:szCs w:val="24"/>
        </w:rPr>
        <w:t xml:space="preserve"> were included in the government granting them more freedom and a sense of belonging to France. The </w:t>
      </w:r>
      <w:r w:rsidRPr="00E3218B">
        <w:rPr>
          <w:rFonts w:ascii="Times New Roman" w:hAnsi="Times New Roman" w:cs="Times New Roman"/>
          <w:i/>
          <w:sz w:val="24"/>
          <w:szCs w:val="24"/>
        </w:rPr>
        <w:t>harkis</w:t>
      </w:r>
      <w:r w:rsidRPr="00E3218B">
        <w:rPr>
          <w:rFonts w:ascii="Times New Roman" w:hAnsi="Times New Roman" w:cs="Times New Roman"/>
          <w:sz w:val="24"/>
          <w:szCs w:val="24"/>
        </w:rPr>
        <w:t xml:space="preserve"> were </w:t>
      </w:r>
      <w:r w:rsidR="0071705F" w:rsidRPr="00E3218B">
        <w:rPr>
          <w:rFonts w:ascii="Times New Roman" w:hAnsi="Times New Roman" w:cs="Times New Roman"/>
          <w:sz w:val="24"/>
          <w:szCs w:val="24"/>
        </w:rPr>
        <w:t>allow</w:t>
      </w:r>
      <w:r w:rsidRPr="00E3218B">
        <w:rPr>
          <w:rFonts w:ascii="Times New Roman" w:hAnsi="Times New Roman" w:cs="Times New Roman"/>
          <w:sz w:val="24"/>
          <w:szCs w:val="24"/>
        </w:rPr>
        <w:t xml:space="preserve">ed </w:t>
      </w:r>
      <w:r w:rsidR="0071705F" w:rsidRPr="00E3218B">
        <w:rPr>
          <w:rFonts w:ascii="Times New Roman" w:hAnsi="Times New Roman" w:cs="Times New Roman"/>
          <w:sz w:val="24"/>
          <w:szCs w:val="24"/>
        </w:rPr>
        <w:t xml:space="preserve">the </w:t>
      </w:r>
      <w:r w:rsidRPr="00E3218B">
        <w:rPr>
          <w:rFonts w:ascii="Times New Roman" w:hAnsi="Times New Roman" w:cs="Times New Roman"/>
          <w:sz w:val="24"/>
          <w:szCs w:val="24"/>
        </w:rPr>
        <w:t>same rights as the French sold</w:t>
      </w:r>
      <w:r w:rsidR="0071705F" w:rsidRPr="00E3218B">
        <w:rPr>
          <w:rFonts w:ascii="Times New Roman" w:hAnsi="Times New Roman" w:cs="Times New Roman"/>
          <w:sz w:val="24"/>
          <w:szCs w:val="24"/>
        </w:rPr>
        <w:t>i</w:t>
      </w:r>
      <w:r w:rsidRPr="00E3218B">
        <w:rPr>
          <w:rFonts w:ascii="Times New Roman" w:hAnsi="Times New Roman" w:cs="Times New Roman"/>
          <w:sz w:val="24"/>
          <w:szCs w:val="24"/>
        </w:rPr>
        <w:t xml:space="preserve">ers and also given financial support. The </w:t>
      </w:r>
      <w:r w:rsidRPr="00E3218B">
        <w:rPr>
          <w:rFonts w:ascii="Times New Roman" w:hAnsi="Times New Roman" w:cs="Times New Roman"/>
          <w:i/>
          <w:sz w:val="24"/>
          <w:szCs w:val="24"/>
        </w:rPr>
        <w:t>Harkis</w:t>
      </w:r>
      <w:r w:rsidRPr="00E3218B">
        <w:rPr>
          <w:rFonts w:ascii="Times New Roman" w:hAnsi="Times New Roman" w:cs="Times New Roman"/>
          <w:sz w:val="24"/>
          <w:szCs w:val="24"/>
        </w:rPr>
        <w:t xml:space="preserve"> who has been imprisoned by the FNL for their loyalty to France were compensated through </w:t>
      </w:r>
      <w:r w:rsidR="0071705F" w:rsidRPr="00E3218B">
        <w:rPr>
          <w:rFonts w:ascii="Times New Roman" w:hAnsi="Times New Roman" w:cs="Times New Roman"/>
          <w:sz w:val="24"/>
          <w:szCs w:val="24"/>
        </w:rPr>
        <w:t xml:space="preserve">a </w:t>
      </w:r>
      <w:r w:rsidRPr="00E3218B">
        <w:rPr>
          <w:rFonts w:ascii="Times New Roman" w:hAnsi="Times New Roman" w:cs="Times New Roman"/>
          <w:sz w:val="24"/>
          <w:szCs w:val="24"/>
        </w:rPr>
        <w:t xml:space="preserve">pension. </w:t>
      </w:r>
    </w:p>
    <w:p w:rsidR="009E118C" w:rsidRPr="00E3218B" w:rsidRDefault="009E118C" w:rsidP="00E3218B">
      <w:pPr>
        <w:spacing w:after="0" w:line="480" w:lineRule="auto"/>
        <w:ind w:firstLine="720"/>
        <w:rPr>
          <w:rFonts w:ascii="Times New Roman" w:hAnsi="Times New Roman" w:cs="Times New Roman"/>
          <w:sz w:val="24"/>
          <w:szCs w:val="24"/>
        </w:rPr>
      </w:pPr>
      <w:r w:rsidRPr="00E3218B">
        <w:rPr>
          <w:rFonts w:ascii="Times New Roman" w:hAnsi="Times New Roman" w:cs="Times New Roman"/>
          <w:sz w:val="24"/>
          <w:szCs w:val="24"/>
        </w:rPr>
        <w:t xml:space="preserve">As a way of apologizing for the mistreated that the </w:t>
      </w:r>
      <w:r w:rsidRPr="00E3218B">
        <w:rPr>
          <w:rFonts w:ascii="Times New Roman" w:hAnsi="Times New Roman" w:cs="Times New Roman"/>
          <w:i/>
          <w:sz w:val="24"/>
          <w:szCs w:val="24"/>
        </w:rPr>
        <w:t>Harki</w:t>
      </w:r>
      <w:r w:rsidRPr="00E3218B">
        <w:rPr>
          <w:rFonts w:ascii="Times New Roman" w:hAnsi="Times New Roman" w:cs="Times New Roman"/>
          <w:sz w:val="24"/>
          <w:szCs w:val="24"/>
        </w:rPr>
        <w:t>s had undergone in France national symbols were developed.  Additionally, a stamp was established with an app</w:t>
      </w:r>
      <w:r w:rsidR="004E0D57" w:rsidRPr="00E3218B">
        <w:rPr>
          <w:rFonts w:ascii="Times New Roman" w:hAnsi="Times New Roman" w:cs="Times New Roman"/>
          <w:sz w:val="24"/>
          <w:szCs w:val="24"/>
        </w:rPr>
        <w:t xml:space="preserve">raisal of the </w:t>
      </w:r>
      <w:r w:rsidR="004E0D57" w:rsidRPr="00E3218B">
        <w:rPr>
          <w:rFonts w:ascii="Times New Roman" w:hAnsi="Times New Roman" w:cs="Times New Roman"/>
          <w:i/>
          <w:sz w:val="24"/>
          <w:szCs w:val="24"/>
        </w:rPr>
        <w:t>Harkis</w:t>
      </w:r>
      <w:r w:rsidR="004E0D57" w:rsidRPr="00E3218B">
        <w:rPr>
          <w:rFonts w:ascii="Times New Roman" w:hAnsi="Times New Roman" w:cs="Times New Roman"/>
          <w:sz w:val="24"/>
          <w:szCs w:val="24"/>
        </w:rPr>
        <w:t xml:space="preserve"> as F</w:t>
      </w:r>
      <w:r w:rsidRPr="00E3218B">
        <w:rPr>
          <w:rFonts w:ascii="Times New Roman" w:hAnsi="Times New Roman" w:cs="Times New Roman"/>
          <w:sz w:val="24"/>
          <w:szCs w:val="24"/>
        </w:rPr>
        <w:t xml:space="preserve">rance solders which was distributed widely across France. </w:t>
      </w:r>
      <w:r w:rsidR="00CC5FFE" w:rsidRPr="00E3218B">
        <w:rPr>
          <w:rFonts w:ascii="Times New Roman" w:hAnsi="Times New Roman" w:cs="Times New Roman"/>
          <w:sz w:val="24"/>
          <w:szCs w:val="24"/>
        </w:rPr>
        <w:t>In 1994 the France parliament</w:t>
      </w:r>
      <w:r w:rsidR="004E0D57" w:rsidRPr="00E3218B">
        <w:rPr>
          <w:rFonts w:ascii="Times New Roman" w:hAnsi="Times New Roman" w:cs="Times New Roman"/>
          <w:sz w:val="24"/>
          <w:szCs w:val="24"/>
        </w:rPr>
        <w:t xml:space="preserve"> honored the contribution of the auxiliary army forces which encompassed the </w:t>
      </w:r>
      <w:r w:rsidR="004E0D57" w:rsidRPr="00E3218B">
        <w:rPr>
          <w:rFonts w:ascii="Times New Roman" w:hAnsi="Times New Roman" w:cs="Times New Roman"/>
          <w:i/>
          <w:sz w:val="24"/>
          <w:szCs w:val="24"/>
        </w:rPr>
        <w:t>Harkis</w:t>
      </w:r>
      <w:r w:rsidR="004E0D57" w:rsidRPr="00E3218B">
        <w:rPr>
          <w:rFonts w:ascii="Times New Roman" w:hAnsi="Times New Roman" w:cs="Times New Roman"/>
          <w:sz w:val="24"/>
          <w:szCs w:val="24"/>
        </w:rPr>
        <w:t xml:space="preserve">.  </w:t>
      </w:r>
      <w:r w:rsidR="004E0D57" w:rsidRPr="00E3218B">
        <w:rPr>
          <w:rFonts w:ascii="Times New Roman" w:hAnsi="Times New Roman" w:cs="Times New Roman"/>
          <w:sz w:val="24"/>
          <w:szCs w:val="24"/>
        </w:rPr>
        <w:lastRenderedPageBreak/>
        <w:t>The killings of the</w:t>
      </w:r>
      <w:r w:rsidR="004E0D57" w:rsidRPr="00E3218B">
        <w:rPr>
          <w:rFonts w:ascii="Times New Roman" w:hAnsi="Times New Roman" w:cs="Times New Roman"/>
          <w:i/>
          <w:sz w:val="24"/>
          <w:szCs w:val="24"/>
        </w:rPr>
        <w:t xml:space="preserve"> Harkis</w:t>
      </w:r>
      <w:r w:rsidR="004E0D57" w:rsidRPr="00E3218B">
        <w:rPr>
          <w:rFonts w:ascii="Times New Roman" w:hAnsi="Times New Roman" w:cs="Times New Roman"/>
          <w:sz w:val="24"/>
          <w:szCs w:val="24"/>
        </w:rPr>
        <w:t xml:space="preserve"> that had occurred under the ruling of Gaullist was defined as genocide. </w:t>
      </w:r>
      <w:r w:rsidR="00CC5FFE" w:rsidRPr="00E3218B">
        <w:rPr>
          <w:rFonts w:ascii="Times New Roman" w:hAnsi="Times New Roman" w:cs="Times New Roman"/>
          <w:sz w:val="24"/>
          <w:szCs w:val="24"/>
        </w:rPr>
        <w:t xml:space="preserve">The </w:t>
      </w:r>
      <w:r w:rsidR="0071705F" w:rsidRPr="00E3218B">
        <w:rPr>
          <w:rFonts w:ascii="Times New Roman" w:hAnsi="Times New Roman" w:cs="Times New Roman"/>
          <w:sz w:val="24"/>
          <w:szCs w:val="24"/>
        </w:rPr>
        <w:t>massacre</w:t>
      </w:r>
      <w:r w:rsidR="00CC5FFE" w:rsidRPr="00E3218B">
        <w:rPr>
          <w:rFonts w:ascii="Times New Roman" w:hAnsi="Times New Roman" w:cs="Times New Roman"/>
          <w:sz w:val="24"/>
          <w:szCs w:val="24"/>
        </w:rPr>
        <w:t xml:space="preserve"> had claimed so many lives of the </w:t>
      </w:r>
      <w:r w:rsidR="00CC5FFE" w:rsidRPr="00E3218B">
        <w:rPr>
          <w:rFonts w:ascii="Times New Roman" w:hAnsi="Times New Roman" w:cs="Times New Roman"/>
          <w:i/>
          <w:sz w:val="24"/>
          <w:szCs w:val="24"/>
        </w:rPr>
        <w:t>Hakis</w:t>
      </w:r>
      <w:r w:rsidR="00CC5FFE" w:rsidRPr="00E3218B">
        <w:rPr>
          <w:rFonts w:ascii="Times New Roman" w:hAnsi="Times New Roman" w:cs="Times New Roman"/>
          <w:sz w:val="24"/>
          <w:szCs w:val="24"/>
        </w:rPr>
        <w:t xml:space="preserve"> who suffered as innocent citizens during the Algerian war. The </w:t>
      </w:r>
      <w:r w:rsidR="0071705F" w:rsidRPr="00E3218B">
        <w:rPr>
          <w:rFonts w:ascii="Times New Roman" w:hAnsi="Times New Roman" w:cs="Times New Roman"/>
          <w:sz w:val="24"/>
          <w:szCs w:val="24"/>
        </w:rPr>
        <w:t>murder</w:t>
      </w:r>
      <w:r w:rsidR="00CC5FFE" w:rsidRPr="00E3218B">
        <w:rPr>
          <w:rFonts w:ascii="Times New Roman" w:hAnsi="Times New Roman" w:cs="Times New Roman"/>
          <w:sz w:val="24"/>
          <w:szCs w:val="24"/>
        </w:rPr>
        <w:t xml:space="preserve">s left a </w:t>
      </w:r>
      <w:r w:rsidR="0071705F" w:rsidRPr="00E3218B">
        <w:rPr>
          <w:rFonts w:ascii="Times New Roman" w:hAnsi="Times New Roman" w:cs="Times New Roman"/>
          <w:sz w:val="24"/>
          <w:szCs w:val="24"/>
        </w:rPr>
        <w:t>massiv</w:t>
      </w:r>
      <w:r w:rsidR="00CC5FFE" w:rsidRPr="00E3218B">
        <w:rPr>
          <w:rFonts w:ascii="Times New Roman" w:hAnsi="Times New Roman" w:cs="Times New Roman"/>
          <w:sz w:val="24"/>
          <w:szCs w:val="24"/>
        </w:rPr>
        <w:t xml:space="preserve">e mark in the history of the Algeria war and fight for independence. </w:t>
      </w:r>
    </w:p>
    <w:p w:rsidR="004E0D57" w:rsidRPr="00E3218B" w:rsidRDefault="004E0D57" w:rsidP="00E3218B">
      <w:pPr>
        <w:spacing w:after="0" w:line="480" w:lineRule="auto"/>
        <w:ind w:firstLine="720"/>
        <w:rPr>
          <w:rFonts w:ascii="Times New Roman" w:hAnsi="Times New Roman" w:cs="Times New Roman"/>
          <w:sz w:val="24"/>
          <w:szCs w:val="24"/>
        </w:rPr>
      </w:pPr>
      <w:r w:rsidRPr="00E3218B">
        <w:rPr>
          <w:rFonts w:ascii="Times New Roman" w:hAnsi="Times New Roman" w:cs="Times New Roman"/>
          <w:sz w:val="24"/>
          <w:szCs w:val="24"/>
        </w:rPr>
        <w:t>In early 2000</w:t>
      </w:r>
      <w:r w:rsidR="0071705F" w:rsidRPr="00E3218B">
        <w:rPr>
          <w:rFonts w:ascii="Times New Roman" w:hAnsi="Times New Roman" w:cs="Times New Roman"/>
          <w:sz w:val="24"/>
          <w:szCs w:val="24"/>
        </w:rPr>
        <w:t>,</w:t>
      </w:r>
      <w:r w:rsidRPr="00E3218B">
        <w:rPr>
          <w:rFonts w:ascii="Times New Roman" w:hAnsi="Times New Roman" w:cs="Times New Roman"/>
          <w:sz w:val="24"/>
          <w:szCs w:val="24"/>
        </w:rPr>
        <w:t xml:space="preserve"> the </w:t>
      </w:r>
      <w:r w:rsidRPr="00E3218B">
        <w:rPr>
          <w:rFonts w:ascii="Times New Roman" w:hAnsi="Times New Roman" w:cs="Times New Roman"/>
          <w:i/>
          <w:sz w:val="24"/>
          <w:szCs w:val="24"/>
        </w:rPr>
        <w:t>Harkis</w:t>
      </w:r>
      <w:r w:rsidRPr="00E3218B">
        <w:rPr>
          <w:rFonts w:ascii="Times New Roman" w:hAnsi="Times New Roman" w:cs="Times New Roman"/>
          <w:sz w:val="24"/>
          <w:szCs w:val="24"/>
        </w:rPr>
        <w:t xml:space="preserve"> filed a case suing the French government </w:t>
      </w:r>
      <w:r w:rsidR="00873596" w:rsidRPr="00E3218B">
        <w:rPr>
          <w:rFonts w:ascii="Times New Roman" w:hAnsi="Times New Roman" w:cs="Times New Roman"/>
          <w:sz w:val="24"/>
          <w:szCs w:val="24"/>
        </w:rPr>
        <w:t xml:space="preserve">for the crimes committed </w:t>
      </w:r>
      <w:r w:rsidRPr="00E3218B">
        <w:rPr>
          <w:rFonts w:ascii="Times New Roman" w:hAnsi="Times New Roman" w:cs="Times New Roman"/>
          <w:sz w:val="24"/>
          <w:szCs w:val="24"/>
        </w:rPr>
        <w:t xml:space="preserve">against humanity. The </w:t>
      </w:r>
      <w:r w:rsidRPr="00E3218B">
        <w:rPr>
          <w:rFonts w:ascii="Times New Roman" w:hAnsi="Times New Roman" w:cs="Times New Roman"/>
          <w:i/>
          <w:sz w:val="24"/>
          <w:szCs w:val="24"/>
        </w:rPr>
        <w:t>Harkis</w:t>
      </w:r>
      <w:r w:rsidRPr="00E3218B">
        <w:rPr>
          <w:rFonts w:ascii="Times New Roman" w:hAnsi="Times New Roman" w:cs="Times New Roman"/>
          <w:sz w:val="24"/>
          <w:szCs w:val="24"/>
        </w:rPr>
        <w:t xml:space="preserve"> claimed that they suffered at the hands of the France government and therefore they needed justice for their suffering. </w:t>
      </w:r>
      <w:r w:rsidR="00873596" w:rsidRPr="00E3218B">
        <w:rPr>
          <w:rFonts w:ascii="Times New Roman" w:hAnsi="Times New Roman" w:cs="Times New Roman"/>
          <w:sz w:val="24"/>
          <w:szCs w:val="24"/>
        </w:rPr>
        <w:t xml:space="preserve"> The </w:t>
      </w:r>
      <w:r w:rsidR="00873596" w:rsidRPr="00E3218B">
        <w:rPr>
          <w:rFonts w:ascii="Times New Roman" w:hAnsi="Times New Roman" w:cs="Times New Roman"/>
          <w:i/>
          <w:sz w:val="24"/>
          <w:szCs w:val="24"/>
        </w:rPr>
        <w:t>Harkis</w:t>
      </w:r>
      <w:r w:rsidR="00873596" w:rsidRPr="00E3218B">
        <w:rPr>
          <w:rFonts w:ascii="Times New Roman" w:hAnsi="Times New Roman" w:cs="Times New Roman"/>
          <w:sz w:val="24"/>
          <w:szCs w:val="24"/>
        </w:rPr>
        <w:t xml:space="preserve"> by then represented a significant proportion of the France citizens who contributed to the election. Following the demand by the Harkis</w:t>
      </w:r>
      <w:r w:rsidR="00E3218B">
        <w:rPr>
          <w:rFonts w:ascii="Times New Roman" w:hAnsi="Times New Roman" w:cs="Times New Roman"/>
          <w:sz w:val="24"/>
          <w:szCs w:val="24"/>
        </w:rPr>
        <w:t xml:space="preserve"> for </w:t>
      </w:r>
      <w:r w:rsidR="00873596" w:rsidRPr="00E3218B">
        <w:rPr>
          <w:rFonts w:ascii="Times New Roman" w:hAnsi="Times New Roman" w:cs="Times New Roman"/>
          <w:sz w:val="24"/>
          <w:szCs w:val="24"/>
        </w:rPr>
        <w:t>national recognition</w:t>
      </w:r>
      <w:r w:rsidR="005B7E65" w:rsidRPr="00E3218B">
        <w:rPr>
          <w:rFonts w:ascii="Times New Roman" w:hAnsi="Times New Roman" w:cs="Times New Roman"/>
          <w:sz w:val="24"/>
          <w:szCs w:val="24"/>
        </w:rPr>
        <w:t>,</w:t>
      </w:r>
      <w:r w:rsidR="00873596" w:rsidRPr="00E3218B">
        <w:rPr>
          <w:rFonts w:ascii="Times New Roman" w:hAnsi="Times New Roman" w:cs="Times New Roman"/>
          <w:sz w:val="24"/>
          <w:szCs w:val="24"/>
        </w:rPr>
        <w:t xml:space="preserve"> </w:t>
      </w:r>
      <w:r w:rsidR="00E3218B">
        <w:rPr>
          <w:rFonts w:ascii="Times New Roman" w:hAnsi="Times New Roman" w:cs="Times New Roman"/>
          <w:sz w:val="24"/>
          <w:szCs w:val="24"/>
        </w:rPr>
        <w:t xml:space="preserve">the </w:t>
      </w:r>
      <w:r w:rsidR="005D0062">
        <w:rPr>
          <w:rFonts w:ascii="Times New Roman" w:hAnsi="Times New Roman" w:cs="Times New Roman"/>
          <w:sz w:val="24"/>
          <w:szCs w:val="24"/>
        </w:rPr>
        <w:t xml:space="preserve">order was issued by president </w:t>
      </w:r>
      <w:r w:rsidR="00873596" w:rsidRPr="00E3218B">
        <w:rPr>
          <w:rFonts w:ascii="Times New Roman" w:hAnsi="Times New Roman" w:cs="Times New Roman"/>
          <w:sz w:val="24"/>
          <w:szCs w:val="24"/>
        </w:rPr>
        <w:t>Chirac in which a national holiday was held in respect of the Harkis for the suffering they had experienced. Duri</w:t>
      </w:r>
      <w:r w:rsidR="0071705F" w:rsidRPr="00E3218B">
        <w:rPr>
          <w:rFonts w:ascii="Times New Roman" w:hAnsi="Times New Roman" w:cs="Times New Roman"/>
          <w:sz w:val="24"/>
          <w:szCs w:val="24"/>
        </w:rPr>
        <w:t>ng the national speech president,</w:t>
      </w:r>
      <w:r w:rsidR="00873596" w:rsidRPr="00E3218B">
        <w:rPr>
          <w:rFonts w:ascii="Times New Roman" w:hAnsi="Times New Roman" w:cs="Times New Roman"/>
          <w:sz w:val="24"/>
          <w:szCs w:val="24"/>
        </w:rPr>
        <w:t xml:space="preserve"> Chirac expressed regret for the </w:t>
      </w:r>
      <w:r w:rsidR="005B7E65" w:rsidRPr="00E3218B">
        <w:rPr>
          <w:rFonts w:ascii="Times New Roman" w:hAnsi="Times New Roman" w:cs="Times New Roman"/>
          <w:sz w:val="24"/>
          <w:szCs w:val="24"/>
        </w:rPr>
        <w:t>pain</w:t>
      </w:r>
      <w:r w:rsidR="00873596" w:rsidRPr="00E3218B">
        <w:rPr>
          <w:rFonts w:ascii="Times New Roman" w:hAnsi="Times New Roman" w:cs="Times New Roman"/>
          <w:sz w:val="24"/>
          <w:szCs w:val="24"/>
        </w:rPr>
        <w:t xml:space="preserve"> of the</w:t>
      </w:r>
      <w:r w:rsidR="00873596" w:rsidRPr="00E3218B">
        <w:rPr>
          <w:rFonts w:ascii="Times New Roman" w:hAnsi="Times New Roman" w:cs="Times New Roman"/>
          <w:i/>
          <w:sz w:val="24"/>
          <w:szCs w:val="24"/>
        </w:rPr>
        <w:t xml:space="preserve"> Harkis</w:t>
      </w:r>
      <w:r w:rsidR="00873596" w:rsidRPr="00E3218B">
        <w:rPr>
          <w:rFonts w:ascii="Times New Roman" w:hAnsi="Times New Roman" w:cs="Times New Roman"/>
          <w:sz w:val="24"/>
          <w:szCs w:val="24"/>
        </w:rPr>
        <w:t xml:space="preserve"> and also the </w:t>
      </w:r>
      <w:r w:rsidR="0054373A" w:rsidRPr="00E3218B">
        <w:rPr>
          <w:rFonts w:ascii="Times New Roman" w:hAnsi="Times New Roman" w:cs="Times New Roman"/>
          <w:sz w:val="24"/>
          <w:szCs w:val="24"/>
        </w:rPr>
        <w:t>massacred</w:t>
      </w:r>
      <w:r w:rsidR="00873596" w:rsidRPr="00E3218B">
        <w:rPr>
          <w:rFonts w:ascii="Times New Roman" w:hAnsi="Times New Roman" w:cs="Times New Roman"/>
          <w:sz w:val="24"/>
          <w:szCs w:val="24"/>
        </w:rPr>
        <w:t xml:space="preserve"> that they encountered. The </w:t>
      </w:r>
      <w:r w:rsidR="005B7E65" w:rsidRPr="00E3218B">
        <w:rPr>
          <w:rFonts w:ascii="Times New Roman" w:hAnsi="Times New Roman" w:cs="Times New Roman"/>
          <w:sz w:val="24"/>
          <w:szCs w:val="24"/>
        </w:rPr>
        <w:t>bad</w:t>
      </w:r>
      <w:r w:rsidR="0054373A" w:rsidRPr="00E3218B">
        <w:rPr>
          <w:rFonts w:ascii="Times New Roman" w:hAnsi="Times New Roman" w:cs="Times New Roman"/>
          <w:sz w:val="24"/>
          <w:szCs w:val="24"/>
        </w:rPr>
        <w:t xml:space="preserve"> reception on their arrival t</w:t>
      </w:r>
      <w:r w:rsidR="00CC5FFE" w:rsidRPr="00E3218B">
        <w:rPr>
          <w:rFonts w:ascii="Times New Roman" w:hAnsi="Times New Roman" w:cs="Times New Roman"/>
          <w:sz w:val="24"/>
          <w:szCs w:val="24"/>
        </w:rPr>
        <w:t>o France, segregation, lack of</w:t>
      </w:r>
      <w:r w:rsidR="00873596" w:rsidRPr="00E3218B">
        <w:rPr>
          <w:rFonts w:ascii="Times New Roman" w:hAnsi="Times New Roman" w:cs="Times New Roman"/>
          <w:sz w:val="24"/>
          <w:szCs w:val="24"/>
        </w:rPr>
        <w:t xml:space="preserve"> schooling and the president promised the </w:t>
      </w:r>
      <w:r w:rsidR="00873596" w:rsidRPr="00E3218B">
        <w:rPr>
          <w:rFonts w:ascii="Times New Roman" w:hAnsi="Times New Roman" w:cs="Times New Roman"/>
          <w:i/>
          <w:sz w:val="24"/>
          <w:szCs w:val="24"/>
        </w:rPr>
        <w:t>Harkis</w:t>
      </w:r>
      <w:r w:rsidR="00873596" w:rsidRPr="00E3218B">
        <w:rPr>
          <w:rFonts w:ascii="Times New Roman" w:hAnsi="Times New Roman" w:cs="Times New Roman"/>
          <w:sz w:val="24"/>
          <w:szCs w:val="24"/>
        </w:rPr>
        <w:t xml:space="preserve"> of a better position in the national government. </w:t>
      </w:r>
      <w:r w:rsidR="0054373A" w:rsidRPr="00E3218B">
        <w:rPr>
          <w:rFonts w:ascii="Times New Roman" w:hAnsi="Times New Roman" w:cs="Times New Roman"/>
          <w:sz w:val="24"/>
          <w:szCs w:val="24"/>
        </w:rPr>
        <w:t xml:space="preserve">The France government displayed gratitude for the </w:t>
      </w:r>
      <w:r w:rsidR="00CC5FFE" w:rsidRPr="00E3218B">
        <w:rPr>
          <w:rFonts w:ascii="Times New Roman" w:hAnsi="Times New Roman" w:cs="Times New Roman"/>
          <w:sz w:val="24"/>
          <w:szCs w:val="24"/>
        </w:rPr>
        <w:t>auxiliary</w:t>
      </w:r>
      <w:r w:rsidR="0054373A" w:rsidRPr="00E3218B">
        <w:rPr>
          <w:rFonts w:ascii="Times New Roman" w:hAnsi="Times New Roman" w:cs="Times New Roman"/>
          <w:sz w:val="24"/>
          <w:szCs w:val="24"/>
        </w:rPr>
        <w:t xml:space="preserve"> sold</w:t>
      </w:r>
      <w:r w:rsidR="0071705F" w:rsidRPr="00E3218B">
        <w:rPr>
          <w:rFonts w:ascii="Times New Roman" w:hAnsi="Times New Roman" w:cs="Times New Roman"/>
          <w:sz w:val="24"/>
          <w:szCs w:val="24"/>
        </w:rPr>
        <w:t>i</w:t>
      </w:r>
      <w:r w:rsidR="0054373A" w:rsidRPr="00E3218B">
        <w:rPr>
          <w:rFonts w:ascii="Times New Roman" w:hAnsi="Times New Roman" w:cs="Times New Roman"/>
          <w:sz w:val="24"/>
          <w:szCs w:val="24"/>
        </w:rPr>
        <w:t xml:space="preserve">ers who had maintained their loyalty to the France army. The national holiday was a critical symbolic act to the </w:t>
      </w:r>
      <w:r w:rsidR="0054373A" w:rsidRPr="00E3218B">
        <w:rPr>
          <w:rFonts w:ascii="Times New Roman" w:hAnsi="Times New Roman" w:cs="Times New Roman"/>
          <w:i/>
          <w:sz w:val="24"/>
          <w:szCs w:val="24"/>
        </w:rPr>
        <w:t>Harkis</w:t>
      </w:r>
      <w:r w:rsidR="0054373A" w:rsidRPr="00E3218B">
        <w:rPr>
          <w:rFonts w:ascii="Times New Roman" w:hAnsi="Times New Roman" w:cs="Times New Roman"/>
          <w:sz w:val="24"/>
          <w:szCs w:val="24"/>
        </w:rPr>
        <w:t xml:space="preserve"> community who anticipated for the time when they would no longer be named as </w:t>
      </w:r>
      <w:r w:rsidR="0054373A" w:rsidRPr="00E3218B">
        <w:rPr>
          <w:rFonts w:ascii="Times New Roman" w:hAnsi="Times New Roman" w:cs="Times New Roman"/>
          <w:i/>
          <w:sz w:val="24"/>
          <w:szCs w:val="24"/>
        </w:rPr>
        <w:t>Harkis</w:t>
      </w:r>
      <w:r w:rsidR="0054373A" w:rsidRPr="00E3218B">
        <w:rPr>
          <w:rFonts w:ascii="Times New Roman" w:hAnsi="Times New Roman" w:cs="Times New Roman"/>
          <w:sz w:val="24"/>
          <w:szCs w:val="24"/>
        </w:rPr>
        <w:t xml:space="preserve"> but rather be known as the French citizens. </w:t>
      </w:r>
    </w:p>
    <w:p w:rsidR="0071705F" w:rsidRPr="00E3218B" w:rsidRDefault="0071705F" w:rsidP="00E3218B">
      <w:pPr>
        <w:spacing w:after="0" w:line="480" w:lineRule="auto"/>
        <w:rPr>
          <w:rFonts w:ascii="Times New Roman" w:hAnsi="Times New Roman" w:cs="Times New Roman"/>
          <w:sz w:val="24"/>
          <w:szCs w:val="24"/>
        </w:rPr>
      </w:pPr>
      <w:r w:rsidRPr="00E3218B">
        <w:rPr>
          <w:rFonts w:ascii="Times New Roman" w:hAnsi="Times New Roman" w:cs="Times New Roman"/>
          <w:sz w:val="24"/>
          <w:szCs w:val="24"/>
        </w:rPr>
        <w:br w:type="page"/>
      </w:r>
    </w:p>
    <w:p w:rsidR="0071705F" w:rsidRPr="00E3218B" w:rsidRDefault="0071705F" w:rsidP="00E3218B">
      <w:pPr>
        <w:spacing w:after="0" w:line="480" w:lineRule="auto"/>
        <w:ind w:firstLine="720"/>
        <w:jc w:val="center"/>
        <w:rPr>
          <w:rFonts w:ascii="Times New Roman" w:hAnsi="Times New Roman" w:cs="Times New Roman"/>
          <w:sz w:val="24"/>
          <w:szCs w:val="24"/>
        </w:rPr>
      </w:pPr>
      <w:r w:rsidRPr="00E3218B">
        <w:rPr>
          <w:rFonts w:ascii="Times New Roman" w:hAnsi="Times New Roman" w:cs="Times New Roman"/>
          <w:sz w:val="24"/>
          <w:szCs w:val="24"/>
        </w:rPr>
        <w:lastRenderedPageBreak/>
        <w:t>References</w:t>
      </w:r>
    </w:p>
    <w:p w:rsidR="0071705F" w:rsidRPr="00E3218B" w:rsidRDefault="0071705F" w:rsidP="00E3218B">
      <w:pPr>
        <w:spacing w:after="0" w:line="480" w:lineRule="auto"/>
        <w:ind w:left="720" w:hanging="720"/>
        <w:rPr>
          <w:rFonts w:ascii="Times New Roman" w:hAnsi="Times New Roman" w:cs="Times New Roman"/>
          <w:sz w:val="24"/>
          <w:szCs w:val="24"/>
        </w:rPr>
      </w:pPr>
      <w:r w:rsidRPr="00E3218B">
        <w:rPr>
          <w:rFonts w:ascii="Times New Roman" w:hAnsi="Times New Roman" w:cs="Times New Roman"/>
          <w:sz w:val="24"/>
          <w:szCs w:val="24"/>
        </w:rPr>
        <w:t xml:space="preserve">Cohen, W. The </w:t>
      </w:r>
      <w:bookmarkStart w:id="0" w:name="_GoBack"/>
      <w:bookmarkEnd w:id="0"/>
      <w:r w:rsidRPr="00E3218B">
        <w:rPr>
          <w:rFonts w:ascii="Times New Roman" w:hAnsi="Times New Roman" w:cs="Times New Roman"/>
          <w:sz w:val="24"/>
          <w:szCs w:val="24"/>
        </w:rPr>
        <w:t>Harkis. History and memory. 165-180.</w:t>
      </w:r>
      <w:r w:rsidR="005B7E65" w:rsidRPr="00E3218B">
        <w:rPr>
          <w:rFonts w:ascii="Times New Roman" w:hAnsi="Times New Roman" w:cs="Times New Roman"/>
          <w:sz w:val="24"/>
          <w:szCs w:val="24"/>
        </w:rPr>
        <w:t xml:space="preserve"> </w:t>
      </w:r>
      <w:hyperlink r:id="rId7" w:history="1">
        <w:r w:rsidR="005B7E65" w:rsidRPr="00E3218B">
          <w:rPr>
            <w:rStyle w:val="Hyperlink"/>
            <w:rFonts w:ascii="Times New Roman" w:hAnsi="Times New Roman" w:cs="Times New Roman"/>
            <w:sz w:val="24"/>
            <w:szCs w:val="24"/>
          </w:rPr>
          <w:t>file:///C:/Users/hp/Downloads/Cohen%20The%20Harkis%20(1)%20(1).pdf</w:t>
        </w:r>
      </w:hyperlink>
      <w:r w:rsidR="005B7E65" w:rsidRPr="00E3218B">
        <w:rPr>
          <w:rFonts w:ascii="Times New Roman" w:hAnsi="Times New Roman" w:cs="Times New Roman"/>
          <w:sz w:val="24"/>
          <w:szCs w:val="24"/>
        </w:rPr>
        <w:t xml:space="preserve">. </w:t>
      </w:r>
    </w:p>
    <w:sectPr w:rsidR="0071705F" w:rsidRPr="00E3218B" w:rsidSect="0071705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4DCE" w:rsidRDefault="00384DCE" w:rsidP="0071705F">
      <w:pPr>
        <w:spacing w:after="0" w:line="240" w:lineRule="auto"/>
      </w:pPr>
      <w:r>
        <w:separator/>
      </w:r>
    </w:p>
  </w:endnote>
  <w:endnote w:type="continuationSeparator" w:id="0">
    <w:p w:rsidR="00384DCE" w:rsidRDefault="00384DCE" w:rsidP="00717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05F" w:rsidRDefault="0071705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05F" w:rsidRDefault="0071705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05F" w:rsidRDefault="007170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4DCE" w:rsidRDefault="00384DCE" w:rsidP="0071705F">
      <w:pPr>
        <w:spacing w:after="0" w:line="240" w:lineRule="auto"/>
      </w:pPr>
      <w:r>
        <w:separator/>
      </w:r>
    </w:p>
  </w:footnote>
  <w:footnote w:type="continuationSeparator" w:id="0">
    <w:p w:rsidR="00384DCE" w:rsidRDefault="00384DCE" w:rsidP="007170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05F" w:rsidRDefault="007170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05F" w:rsidRPr="0071705F" w:rsidRDefault="0071705F">
    <w:pPr>
      <w:pStyle w:val="Header"/>
      <w:jc w:val="right"/>
      <w:rPr>
        <w:rFonts w:ascii="Times New Roman" w:hAnsi="Times New Roman" w:cs="Times New Roman"/>
        <w:sz w:val="24"/>
        <w:szCs w:val="24"/>
      </w:rPr>
    </w:pPr>
    <w:r w:rsidRPr="0071705F">
      <w:rPr>
        <w:rFonts w:ascii="Times New Roman" w:hAnsi="Times New Roman" w:cs="Times New Roman"/>
        <w:sz w:val="24"/>
        <w:szCs w:val="24"/>
      </w:rPr>
      <w:t>THE HARKIS</w:t>
    </w:r>
    <w:r w:rsidRPr="0071705F">
      <w:rPr>
        <w:rFonts w:ascii="Times New Roman" w:hAnsi="Times New Roman" w:cs="Times New Roman"/>
        <w:sz w:val="24"/>
        <w:szCs w:val="24"/>
      </w:rPr>
      <w:tab/>
    </w:r>
    <w:r w:rsidRPr="0071705F">
      <w:rPr>
        <w:rFonts w:ascii="Times New Roman" w:hAnsi="Times New Roman" w:cs="Times New Roman"/>
        <w:sz w:val="24"/>
        <w:szCs w:val="24"/>
      </w:rPr>
      <w:tab/>
    </w:r>
    <w:sdt>
      <w:sdtPr>
        <w:rPr>
          <w:rFonts w:ascii="Times New Roman" w:hAnsi="Times New Roman" w:cs="Times New Roman"/>
          <w:sz w:val="24"/>
          <w:szCs w:val="24"/>
        </w:rPr>
        <w:id w:val="-1300220266"/>
        <w:docPartObj>
          <w:docPartGallery w:val="Page Numbers (Top of Page)"/>
          <w:docPartUnique/>
        </w:docPartObj>
      </w:sdtPr>
      <w:sdtEndPr>
        <w:rPr>
          <w:noProof/>
        </w:rPr>
      </w:sdtEndPr>
      <w:sdtContent>
        <w:r w:rsidRPr="0071705F">
          <w:rPr>
            <w:rFonts w:ascii="Times New Roman" w:hAnsi="Times New Roman" w:cs="Times New Roman"/>
            <w:sz w:val="24"/>
            <w:szCs w:val="24"/>
          </w:rPr>
          <w:fldChar w:fldCharType="begin"/>
        </w:r>
        <w:r w:rsidRPr="0071705F">
          <w:rPr>
            <w:rFonts w:ascii="Times New Roman" w:hAnsi="Times New Roman" w:cs="Times New Roman"/>
            <w:sz w:val="24"/>
            <w:szCs w:val="24"/>
          </w:rPr>
          <w:instrText xml:space="preserve"> PAGE   \* MERGEFORMAT </w:instrText>
        </w:r>
        <w:r w:rsidRPr="0071705F">
          <w:rPr>
            <w:rFonts w:ascii="Times New Roman" w:hAnsi="Times New Roman" w:cs="Times New Roman"/>
            <w:sz w:val="24"/>
            <w:szCs w:val="24"/>
          </w:rPr>
          <w:fldChar w:fldCharType="separate"/>
        </w:r>
        <w:r w:rsidR="008C0036">
          <w:rPr>
            <w:rFonts w:ascii="Times New Roman" w:hAnsi="Times New Roman" w:cs="Times New Roman"/>
            <w:noProof/>
            <w:sz w:val="24"/>
            <w:szCs w:val="24"/>
          </w:rPr>
          <w:t>6</w:t>
        </w:r>
        <w:r w:rsidRPr="0071705F">
          <w:rPr>
            <w:rFonts w:ascii="Times New Roman" w:hAnsi="Times New Roman" w:cs="Times New Roman"/>
            <w:noProof/>
            <w:sz w:val="24"/>
            <w:szCs w:val="24"/>
          </w:rPr>
          <w:fldChar w:fldCharType="end"/>
        </w:r>
      </w:sdtContent>
    </w:sdt>
  </w:p>
  <w:p w:rsidR="0071705F" w:rsidRDefault="0071705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05F" w:rsidRPr="0071705F" w:rsidRDefault="0071705F">
    <w:pPr>
      <w:pStyle w:val="Header"/>
      <w:jc w:val="right"/>
      <w:rPr>
        <w:rFonts w:ascii="Times New Roman" w:hAnsi="Times New Roman" w:cs="Times New Roman"/>
        <w:sz w:val="24"/>
        <w:szCs w:val="24"/>
      </w:rPr>
    </w:pPr>
    <w:r w:rsidRPr="0071705F">
      <w:rPr>
        <w:rFonts w:ascii="Times New Roman" w:hAnsi="Times New Roman" w:cs="Times New Roman"/>
        <w:sz w:val="24"/>
        <w:szCs w:val="24"/>
      </w:rPr>
      <w:t>Running head: THE HARKIS</w:t>
    </w:r>
    <w:r w:rsidRPr="0071705F">
      <w:rPr>
        <w:rFonts w:ascii="Times New Roman" w:hAnsi="Times New Roman" w:cs="Times New Roman"/>
        <w:sz w:val="24"/>
        <w:szCs w:val="24"/>
      </w:rPr>
      <w:tab/>
    </w:r>
    <w:r w:rsidRPr="0071705F">
      <w:rPr>
        <w:rFonts w:ascii="Times New Roman" w:hAnsi="Times New Roman" w:cs="Times New Roman"/>
        <w:sz w:val="24"/>
        <w:szCs w:val="24"/>
      </w:rPr>
      <w:tab/>
    </w:r>
    <w:sdt>
      <w:sdtPr>
        <w:rPr>
          <w:rFonts w:ascii="Times New Roman" w:hAnsi="Times New Roman" w:cs="Times New Roman"/>
          <w:sz w:val="24"/>
          <w:szCs w:val="24"/>
        </w:rPr>
        <w:id w:val="1058049196"/>
        <w:docPartObj>
          <w:docPartGallery w:val="Page Numbers (Top of Page)"/>
          <w:docPartUnique/>
        </w:docPartObj>
      </w:sdtPr>
      <w:sdtEndPr>
        <w:rPr>
          <w:noProof/>
        </w:rPr>
      </w:sdtEndPr>
      <w:sdtContent>
        <w:r w:rsidRPr="0071705F">
          <w:rPr>
            <w:rFonts w:ascii="Times New Roman" w:hAnsi="Times New Roman" w:cs="Times New Roman"/>
            <w:sz w:val="24"/>
            <w:szCs w:val="24"/>
          </w:rPr>
          <w:fldChar w:fldCharType="begin"/>
        </w:r>
        <w:r w:rsidRPr="0071705F">
          <w:rPr>
            <w:rFonts w:ascii="Times New Roman" w:hAnsi="Times New Roman" w:cs="Times New Roman"/>
            <w:sz w:val="24"/>
            <w:szCs w:val="24"/>
          </w:rPr>
          <w:instrText xml:space="preserve"> PAGE   \* MERGEFORMAT </w:instrText>
        </w:r>
        <w:r w:rsidRPr="0071705F">
          <w:rPr>
            <w:rFonts w:ascii="Times New Roman" w:hAnsi="Times New Roman" w:cs="Times New Roman"/>
            <w:sz w:val="24"/>
            <w:szCs w:val="24"/>
          </w:rPr>
          <w:fldChar w:fldCharType="separate"/>
        </w:r>
        <w:r w:rsidR="008C0036">
          <w:rPr>
            <w:rFonts w:ascii="Times New Roman" w:hAnsi="Times New Roman" w:cs="Times New Roman"/>
            <w:noProof/>
            <w:sz w:val="24"/>
            <w:szCs w:val="24"/>
          </w:rPr>
          <w:t>1</w:t>
        </w:r>
        <w:r w:rsidRPr="0071705F">
          <w:rPr>
            <w:rFonts w:ascii="Times New Roman" w:hAnsi="Times New Roman" w:cs="Times New Roman"/>
            <w:noProof/>
            <w:sz w:val="24"/>
            <w:szCs w:val="24"/>
          </w:rPr>
          <w:fldChar w:fldCharType="end"/>
        </w:r>
      </w:sdtContent>
    </w:sdt>
  </w:p>
  <w:p w:rsidR="0071705F" w:rsidRPr="0071705F" w:rsidRDefault="0071705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xNjIxNzcyNjM2MjZU0lEKTi0uzszPAykwqgUAa65xECwAAAA="/>
  </w:docVars>
  <w:rsids>
    <w:rsidRoot w:val="00E16D93"/>
    <w:rsid w:val="00083AA6"/>
    <w:rsid w:val="000A0CE6"/>
    <w:rsid w:val="000C61ED"/>
    <w:rsid w:val="000F1843"/>
    <w:rsid w:val="00160186"/>
    <w:rsid w:val="001A5713"/>
    <w:rsid w:val="002C6C9D"/>
    <w:rsid w:val="00384DCE"/>
    <w:rsid w:val="003F6A67"/>
    <w:rsid w:val="0040721B"/>
    <w:rsid w:val="004479FD"/>
    <w:rsid w:val="004E0D57"/>
    <w:rsid w:val="0054373A"/>
    <w:rsid w:val="005B7E65"/>
    <w:rsid w:val="005D0062"/>
    <w:rsid w:val="00646F27"/>
    <w:rsid w:val="0071233F"/>
    <w:rsid w:val="0071705F"/>
    <w:rsid w:val="007C5C75"/>
    <w:rsid w:val="008175D5"/>
    <w:rsid w:val="00873596"/>
    <w:rsid w:val="008C0036"/>
    <w:rsid w:val="00901300"/>
    <w:rsid w:val="009E118C"/>
    <w:rsid w:val="00B71AAE"/>
    <w:rsid w:val="00B7376B"/>
    <w:rsid w:val="00CC5504"/>
    <w:rsid w:val="00CC5FFE"/>
    <w:rsid w:val="00D60DB2"/>
    <w:rsid w:val="00E16D93"/>
    <w:rsid w:val="00E3218B"/>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70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05F"/>
  </w:style>
  <w:style w:type="paragraph" w:styleId="Footer">
    <w:name w:val="footer"/>
    <w:basedOn w:val="Normal"/>
    <w:link w:val="FooterChar"/>
    <w:uiPriority w:val="99"/>
    <w:unhideWhenUsed/>
    <w:rsid w:val="007170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05F"/>
  </w:style>
  <w:style w:type="character" w:styleId="Hyperlink">
    <w:name w:val="Hyperlink"/>
    <w:basedOn w:val="DefaultParagraphFont"/>
    <w:uiPriority w:val="99"/>
    <w:unhideWhenUsed/>
    <w:rsid w:val="005B7E6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70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05F"/>
  </w:style>
  <w:style w:type="paragraph" w:styleId="Footer">
    <w:name w:val="footer"/>
    <w:basedOn w:val="Normal"/>
    <w:link w:val="FooterChar"/>
    <w:uiPriority w:val="99"/>
    <w:unhideWhenUsed/>
    <w:rsid w:val="007170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05F"/>
  </w:style>
  <w:style w:type="character" w:styleId="Hyperlink">
    <w:name w:val="Hyperlink"/>
    <w:basedOn w:val="DefaultParagraphFont"/>
    <w:uiPriority w:val="99"/>
    <w:unhideWhenUsed/>
    <w:rsid w:val="005B7E6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file:///C:/Users/hp/Downloads/Cohen%20The%20Harkis%20(1)%20(1).pdf"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1115</Words>
  <Characters>6362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2019-03-07T18:57:00Z</dcterms:created>
  <dcterms:modified xsi:type="dcterms:W3CDTF">2019-03-07T18:57:00Z</dcterms:modified>
</cp:coreProperties>
</file>